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E4FB2C" w14:textId="7FF0E1AA" w:rsidR="00C158B2" w:rsidRPr="009E0851" w:rsidRDefault="009E0851" w:rsidP="00B76EC1">
      <w:pPr>
        <w:shd w:val="clear" w:color="auto" w:fill="FFFFFF"/>
        <w:spacing w:after="0" w:line="240" w:lineRule="auto"/>
        <w:outlineLvl w:val="1"/>
        <w:rPr>
          <w:rFonts w:ascii="Arial" w:eastAsia="Times New Roman" w:hAnsi="Arial" w:cs="Arial"/>
          <w:b/>
          <w:caps/>
          <w:noProof/>
          <w:color w:val="333333"/>
          <w:lang w:eastAsia="nl-NL"/>
        </w:rPr>
      </w:pPr>
      <w:r w:rsidRPr="009E0851">
        <w:rPr>
          <w:rFonts w:ascii="Arial" w:eastAsia="Times New Roman" w:hAnsi="Arial" w:cs="Arial"/>
          <w:b/>
          <w:caps/>
          <w:noProof/>
          <w:color w:val="333333"/>
          <w:lang w:eastAsia="nl-NL"/>
        </w:rPr>
        <w:t>repsol zet CO</w:t>
      </w:r>
      <w:r w:rsidRPr="009E0851">
        <w:rPr>
          <w:rFonts w:ascii="Arial" w:eastAsia="Times New Roman" w:hAnsi="Arial" w:cs="Arial"/>
          <w:b/>
          <w:caps/>
          <w:noProof/>
          <w:color w:val="333333"/>
          <w:vertAlign w:val="subscript"/>
          <w:lang w:eastAsia="nl-NL"/>
        </w:rPr>
        <w:t>2</w:t>
      </w:r>
      <w:r w:rsidRPr="009E0851">
        <w:rPr>
          <w:rFonts w:ascii="Arial" w:eastAsia="Times New Roman" w:hAnsi="Arial" w:cs="Arial"/>
          <w:b/>
          <w:caps/>
          <w:noProof/>
          <w:color w:val="333333"/>
          <w:lang w:eastAsia="nl-NL"/>
        </w:rPr>
        <w:t xml:space="preserve"> in als</w:t>
      </w:r>
      <w:r>
        <w:rPr>
          <w:rFonts w:ascii="Arial" w:eastAsia="Times New Roman" w:hAnsi="Arial" w:cs="Arial"/>
          <w:b/>
          <w:caps/>
          <w:noProof/>
          <w:color w:val="333333"/>
          <w:lang w:eastAsia="nl-NL"/>
        </w:rPr>
        <w:t xml:space="preserve"> grondstof voor brandstoffen</w:t>
      </w:r>
    </w:p>
    <w:p w14:paraId="5484B1C2" w14:textId="77777777" w:rsidR="00EA4EE4" w:rsidRPr="009E0851"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BC7B450"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7777777" w:rsidR="00C2551D" w:rsidRPr="006E0EA3" w:rsidRDefault="001434A1"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7D3CBB">
              <w:rPr>
                <w:rFonts w:ascii="Arial" w:eastAsia="Calibri" w:hAnsi="Arial" w:cs="Arial"/>
                <w:sz w:val="20"/>
                <w:szCs w:val="20"/>
              </w:rPr>
              <w:t xml:space="preserve"> havo </w:t>
            </w:r>
            <w:r>
              <w:rPr>
                <w:rFonts w:ascii="Arial" w:eastAsia="Calibri" w:hAnsi="Arial" w:cs="Arial"/>
                <w:sz w:val="20"/>
                <w:szCs w:val="20"/>
              </w:rPr>
              <w:t>4</w:t>
            </w:r>
            <w:r w:rsidR="00264BA6">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0EDFE66" w:rsidR="00026892" w:rsidRPr="00C2551D" w:rsidRDefault="0016723B" w:rsidP="00E74AB7">
            <w:pPr>
              <w:spacing w:after="0" w:line="24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A36F912" w14:textId="77777777" w:rsidTr="00F87835">
        <w:tc>
          <w:tcPr>
            <w:tcW w:w="2240" w:type="dxa"/>
            <w:shd w:val="clear" w:color="auto" w:fill="auto"/>
          </w:tcPr>
          <w:p w14:paraId="0274D4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7777777" w:rsidR="00C2551D" w:rsidRPr="00C2551D" w:rsidRDefault="00B3768B"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45301B" w14:paraId="08BDA0D7" w14:textId="77777777" w:rsidTr="007F7ADF">
        <w:trPr>
          <w:trHeight w:val="91"/>
        </w:trPr>
        <w:tc>
          <w:tcPr>
            <w:tcW w:w="2240" w:type="dxa"/>
            <w:shd w:val="clear" w:color="auto" w:fill="auto"/>
          </w:tcPr>
          <w:p w14:paraId="19FDEFB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6744AE9" w:rsidR="00C2551D" w:rsidRPr="0045301B" w:rsidRDefault="009E0851" w:rsidP="00F55D99">
            <w:pPr>
              <w:spacing w:after="0" w:line="240" w:lineRule="auto"/>
              <w:rPr>
                <w:rFonts w:ascii="Arial" w:eastAsia="Calibri" w:hAnsi="Arial" w:cs="Arial"/>
                <w:sz w:val="20"/>
                <w:szCs w:val="20"/>
              </w:rPr>
            </w:pPr>
            <w:r>
              <w:rPr>
                <w:rFonts w:ascii="Arial" w:eastAsia="Calibri" w:hAnsi="Arial" w:cs="Arial"/>
                <w:sz w:val="20"/>
                <w:szCs w:val="20"/>
              </w:rPr>
              <w:t>Repsol, duurzaam, elektrolyse, waterstof, koolstofdioxide, biobrandstof</w:t>
            </w:r>
            <w:r w:rsidR="00163EC2">
              <w:rPr>
                <w:rFonts w:ascii="Arial" w:eastAsia="Calibri" w:hAnsi="Arial" w:cs="Arial"/>
                <w:sz w:val="20"/>
                <w:szCs w:val="20"/>
              </w:rPr>
              <w:t>, groene waterstof</w:t>
            </w:r>
          </w:p>
        </w:tc>
      </w:tr>
      <w:tr w:rsidR="00C2551D" w:rsidRPr="00C2551D" w14:paraId="492EC9F6" w14:textId="77777777" w:rsidTr="00F87835">
        <w:tc>
          <w:tcPr>
            <w:tcW w:w="2240" w:type="dxa"/>
            <w:shd w:val="clear" w:color="auto" w:fill="auto"/>
          </w:tcPr>
          <w:p w14:paraId="6DD01AA4"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2306B624"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3863966" w14:textId="07124D2E" w:rsidR="00167275" w:rsidRPr="00C158B2" w:rsidRDefault="009E0851" w:rsidP="00B76EC1">
      <w:pPr>
        <w:spacing w:after="0" w:line="240" w:lineRule="auto"/>
        <w:outlineLvl w:val="0"/>
        <w:rPr>
          <w:rFonts w:ascii="Times New Roman" w:eastAsia="Times New Roman" w:hAnsi="Times New Roman" w:cs="Times New Roman"/>
          <w:bCs/>
          <w:iCs/>
          <w:kern w:val="36"/>
          <w:lang w:eastAsia="nl-NL"/>
        </w:rPr>
      </w:pPr>
      <w:proofErr w:type="spellStart"/>
      <w:r>
        <w:rPr>
          <w:rStyle w:val="Hyperlink"/>
          <w:rFonts w:ascii="Arial" w:eastAsia="Times New Roman" w:hAnsi="Arial" w:cs="Arial"/>
          <w:bCs/>
          <w:i/>
          <w:iCs/>
          <w:color w:val="auto"/>
          <w:kern w:val="36"/>
          <w:u w:val="none"/>
          <w:lang w:eastAsia="nl-NL"/>
        </w:rPr>
        <w:t>Petrochem</w:t>
      </w:r>
      <w:proofErr w:type="spellEnd"/>
      <w:r>
        <w:rPr>
          <w:rStyle w:val="Hyperlink"/>
          <w:rFonts w:ascii="Arial" w:eastAsia="Times New Roman" w:hAnsi="Arial" w:cs="Arial"/>
          <w:bCs/>
          <w:i/>
          <w:iCs/>
          <w:color w:val="auto"/>
          <w:kern w:val="36"/>
          <w:u w:val="none"/>
          <w:lang w:eastAsia="nl-NL"/>
        </w:rPr>
        <w:t>, 17 juni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AA88B7F" w14:textId="2EEAAE2C" w:rsidR="006A33C0" w:rsidRPr="006A33C0" w:rsidRDefault="006A33C0" w:rsidP="006A33C0">
            <w:pPr>
              <w:spacing w:before="100" w:beforeAutospacing="1" w:after="100" w:afterAutospacing="1"/>
              <w:outlineLvl w:val="0"/>
              <w:rPr>
                <w:rFonts w:ascii="Times New Roman" w:eastAsia="Times New Roman" w:hAnsi="Times New Roman" w:cs="Times New Roman"/>
                <w:b/>
                <w:bCs/>
                <w:kern w:val="36"/>
                <w:sz w:val="36"/>
                <w:szCs w:val="36"/>
                <w:lang w:eastAsia="nl-NL"/>
              </w:rPr>
            </w:pPr>
            <w:bookmarkStart w:id="0" w:name="_Hlk518980186"/>
            <w:r w:rsidRPr="006A33C0">
              <w:rPr>
                <w:rFonts w:ascii="Times New Roman" w:eastAsia="Times New Roman" w:hAnsi="Times New Roman" w:cs="Times New Roman"/>
                <w:b/>
                <w:bCs/>
                <w:kern w:val="36"/>
                <w:sz w:val="36"/>
                <w:szCs w:val="36"/>
                <w:lang w:eastAsia="nl-NL"/>
              </w:rPr>
              <w:t>Repsol zet CO</w:t>
            </w:r>
            <w:r w:rsidRPr="006A33C0">
              <w:rPr>
                <w:rFonts w:ascii="Times New Roman" w:eastAsia="Times New Roman" w:hAnsi="Times New Roman" w:cs="Times New Roman"/>
                <w:b/>
                <w:bCs/>
                <w:kern w:val="36"/>
                <w:sz w:val="36"/>
                <w:szCs w:val="36"/>
                <w:vertAlign w:val="subscript"/>
                <w:lang w:eastAsia="nl-NL"/>
              </w:rPr>
              <w:t>2</w:t>
            </w:r>
            <w:r w:rsidRPr="006A33C0">
              <w:rPr>
                <w:rFonts w:ascii="Times New Roman" w:eastAsia="Times New Roman" w:hAnsi="Times New Roman" w:cs="Times New Roman"/>
                <w:b/>
                <w:bCs/>
                <w:kern w:val="36"/>
                <w:sz w:val="36"/>
                <w:szCs w:val="36"/>
                <w:lang w:eastAsia="nl-NL"/>
              </w:rPr>
              <w:t xml:space="preserve"> in als grondstof voor brandstoffen</w:t>
            </w:r>
          </w:p>
          <w:p w14:paraId="58E1F036" w14:textId="72CCACEA" w:rsidR="00C81243" w:rsidRDefault="006A33C0" w:rsidP="006A33C0">
            <w:pPr>
              <w:autoSpaceDE w:val="0"/>
              <w:autoSpaceDN w:val="0"/>
              <w:adjustRightInd w:val="0"/>
              <w:spacing w:line="280" w:lineRule="atLeast"/>
              <w:rPr>
                <w:rFonts w:ascii="Times New Roman" w:hAnsi="Times New Roman" w:cs="Times New Roman"/>
                <w:sz w:val="24"/>
                <w:szCs w:val="24"/>
              </w:rPr>
            </w:pPr>
            <w:r>
              <w:rPr>
                <w:noProof/>
              </w:rPr>
              <w:drawing>
                <wp:inline distT="0" distB="0" distL="0" distR="0" wp14:anchorId="31127D40" wp14:editId="412FF898">
                  <wp:extent cx="5588000" cy="3143250"/>
                  <wp:effectExtent l="0" t="0" r="0" b="0"/>
                  <wp:docPr id="7" name="Afbeelding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02068" cy="3151163"/>
                          </a:xfrm>
                          <a:prstGeom prst="rect">
                            <a:avLst/>
                          </a:prstGeom>
                          <a:noFill/>
                          <a:ln>
                            <a:noFill/>
                          </a:ln>
                        </pic:spPr>
                      </pic:pic>
                    </a:graphicData>
                  </a:graphic>
                </wp:inline>
              </w:drawing>
            </w:r>
          </w:p>
          <w:p w14:paraId="3F24EF54" w14:textId="77777777" w:rsidR="006A33C0" w:rsidRDefault="006A33C0" w:rsidP="006A33C0">
            <w:pPr>
              <w:spacing w:line="280" w:lineRule="atLeast"/>
              <w:rPr>
                <w:rFonts w:ascii="Times New Roman" w:eastAsia="Times New Roman" w:hAnsi="Times New Roman" w:cs="Times New Roman"/>
                <w:b/>
                <w:bCs/>
                <w:sz w:val="24"/>
                <w:szCs w:val="24"/>
                <w:lang w:eastAsia="nl-NL"/>
              </w:rPr>
            </w:pPr>
          </w:p>
          <w:p w14:paraId="6DAA0CF8" w14:textId="4B871822" w:rsidR="006A33C0" w:rsidRDefault="006A33C0" w:rsidP="006A33C0">
            <w:pPr>
              <w:spacing w:line="280" w:lineRule="atLeast"/>
              <w:rPr>
                <w:rFonts w:ascii="Times New Roman" w:eastAsia="Times New Roman" w:hAnsi="Times New Roman" w:cs="Times New Roman"/>
                <w:b/>
                <w:bCs/>
                <w:sz w:val="24"/>
                <w:szCs w:val="24"/>
                <w:lang w:eastAsia="nl-NL"/>
              </w:rPr>
            </w:pPr>
            <w:r w:rsidRPr="006A33C0">
              <w:rPr>
                <w:rFonts w:ascii="Times New Roman" w:eastAsia="Times New Roman" w:hAnsi="Times New Roman" w:cs="Times New Roman"/>
                <w:b/>
                <w:bCs/>
                <w:sz w:val="24"/>
                <w:szCs w:val="24"/>
                <w:lang w:eastAsia="nl-NL"/>
              </w:rPr>
              <w:t>Het Spaanse Repsol investeert zestig miljoen euro in een fabriek die kortgezegd CO</w:t>
            </w:r>
            <w:r>
              <w:rPr>
                <w:rFonts w:ascii="Times New Roman" w:eastAsia="Times New Roman" w:hAnsi="Times New Roman" w:cs="Times New Roman"/>
                <w:b/>
                <w:bCs/>
                <w:sz w:val="24"/>
                <w:szCs w:val="24"/>
                <w:vertAlign w:val="subscript"/>
                <w:lang w:eastAsia="nl-NL"/>
              </w:rPr>
              <w:t>2</w:t>
            </w:r>
            <w:r w:rsidRPr="006A33C0">
              <w:rPr>
                <w:rFonts w:ascii="Times New Roman" w:eastAsia="Times New Roman" w:hAnsi="Times New Roman" w:cs="Times New Roman"/>
                <w:b/>
                <w:bCs/>
                <w:sz w:val="24"/>
                <w:szCs w:val="24"/>
                <w:lang w:eastAsia="nl-NL"/>
              </w:rPr>
              <w:t xml:space="preserve"> en water gaat omzetten in brandstoffen. Deze zijn vervolgens geschikt voor gebruik in auto’s, vliegtuigen, vrachtwagens en andere machines.</w:t>
            </w:r>
          </w:p>
          <w:p w14:paraId="69894214" w14:textId="77777777" w:rsidR="006A33C0" w:rsidRPr="006A33C0" w:rsidRDefault="006A33C0" w:rsidP="006A33C0">
            <w:pPr>
              <w:spacing w:line="280" w:lineRule="atLeast"/>
              <w:rPr>
                <w:rFonts w:ascii="Times New Roman" w:eastAsia="Times New Roman" w:hAnsi="Times New Roman" w:cs="Times New Roman"/>
                <w:sz w:val="24"/>
                <w:szCs w:val="24"/>
                <w:lang w:eastAsia="nl-NL"/>
              </w:rPr>
            </w:pPr>
          </w:p>
          <w:p w14:paraId="2FC07224" w14:textId="0EE12DDC" w:rsidR="006A33C0" w:rsidRPr="006A33C0" w:rsidRDefault="006A33C0" w:rsidP="006A33C0">
            <w:pPr>
              <w:spacing w:line="280" w:lineRule="atLeast"/>
              <w:rPr>
                <w:rFonts w:ascii="Times New Roman" w:eastAsia="Times New Roman" w:hAnsi="Times New Roman" w:cs="Times New Roman"/>
                <w:sz w:val="24"/>
                <w:szCs w:val="24"/>
                <w:lang w:eastAsia="nl-NL"/>
              </w:rPr>
            </w:pPr>
            <w:r w:rsidRPr="006A33C0">
              <w:rPr>
                <w:rFonts w:ascii="Times New Roman" w:eastAsia="Times New Roman" w:hAnsi="Times New Roman" w:cs="Times New Roman"/>
                <w:sz w:val="24"/>
                <w:szCs w:val="24"/>
                <w:lang w:eastAsia="nl-NL"/>
              </w:rPr>
              <w:t xml:space="preserve">De installatie komt in de haven van Bilbao te staan en moet binnen vier jaar operationeel zijn. De nabijgelegen </w:t>
            </w:r>
            <w:proofErr w:type="spellStart"/>
            <w:r w:rsidRPr="006A33C0">
              <w:rPr>
                <w:rFonts w:ascii="Times New Roman" w:eastAsia="Times New Roman" w:hAnsi="Times New Roman" w:cs="Times New Roman"/>
                <w:sz w:val="24"/>
                <w:szCs w:val="24"/>
                <w:lang w:eastAsia="nl-NL"/>
              </w:rPr>
              <w:t>Petronor</w:t>
            </w:r>
            <w:proofErr w:type="spellEnd"/>
            <w:r w:rsidRPr="006A33C0">
              <w:rPr>
                <w:rFonts w:ascii="Times New Roman" w:eastAsia="Times New Roman" w:hAnsi="Times New Roman" w:cs="Times New Roman"/>
                <w:sz w:val="24"/>
                <w:szCs w:val="24"/>
                <w:lang w:eastAsia="nl-NL"/>
              </w:rPr>
              <w:t>-raffinaderij gaat CO</w:t>
            </w:r>
            <w:r>
              <w:rPr>
                <w:rFonts w:ascii="Times New Roman" w:eastAsia="Times New Roman" w:hAnsi="Times New Roman" w:cs="Times New Roman"/>
                <w:sz w:val="24"/>
                <w:szCs w:val="24"/>
                <w:vertAlign w:val="subscript"/>
                <w:lang w:eastAsia="nl-NL"/>
              </w:rPr>
              <w:t>2</w:t>
            </w:r>
            <w:r w:rsidRPr="006A33C0">
              <w:rPr>
                <w:rFonts w:ascii="Times New Roman" w:eastAsia="Times New Roman" w:hAnsi="Times New Roman" w:cs="Times New Roman"/>
                <w:sz w:val="24"/>
                <w:szCs w:val="24"/>
                <w:lang w:eastAsia="nl-NL"/>
              </w:rPr>
              <w:t xml:space="preserve"> afvangen, een van de grondstoffen van de fabriek. Water, de tweede grondstof, wordt met hernieuwbare energie gesplitst zodat groene waterstof beschikbaar komt voor het productieproces.</w:t>
            </w:r>
          </w:p>
          <w:p w14:paraId="04E7A639" w14:textId="1ACF8970" w:rsidR="006A33C0" w:rsidRDefault="006A33C0" w:rsidP="006A33C0">
            <w:pPr>
              <w:spacing w:line="280" w:lineRule="atLeast"/>
              <w:rPr>
                <w:rFonts w:ascii="Times New Roman" w:eastAsia="Times New Roman" w:hAnsi="Times New Roman" w:cs="Times New Roman"/>
                <w:sz w:val="24"/>
                <w:szCs w:val="24"/>
                <w:lang w:eastAsia="nl-NL"/>
              </w:rPr>
            </w:pPr>
            <w:r w:rsidRPr="006A33C0">
              <w:rPr>
                <w:rFonts w:ascii="Times New Roman" w:eastAsia="Times New Roman" w:hAnsi="Times New Roman" w:cs="Times New Roman"/>
                <w:sz w:val="24"/>
                <w:szCs w:val="24"/>
                <w:lang w:eastAsia="nl-NL"/>
              </w:rPr>
              <w:t>In eerste instantie krijgt de installatie een capaciteit van vijftig vaten synthetische brandstof per dag. Afhankelijk van de resultaten is deze capaciteit in een later stadium schaalbaar. De conceptuele engineering begint dit jaar.</w:t>
            </w:r>
          </w:p>
          <w:p w14:paraId="26D858FE" w14:textId="77777777" w:rsidR="006A33C0" w:rsidRPr="006A33C0" w:rsidRDefault="006A33C0" w:rsidP="006A33C0">
            <w:pPr>
              <w:spacing w:line="280" w:lineRule="atLeast"/>
              <w:rPr>
                <w:rFonts w:ascii="Times New Roman" w:eastAsia="Times New Roman" w:hAnsi="Times New Roman" w:cs="Times New Roman"/>
                <w:sz w:val="24"/>
                <w:szCs w:val="24"/>
                <w:lang w:eastAsia="nl-NL"/>
              </w:rPr>
            </w:pPr>
          </w:p>
          <w:p w14:paraId="45E095B3" w14:textId="77777777" w:rsidR="006A33C0" w:rsidRPr="006A33C0" w:rsidRDefault="006A33C0" w:rsidP="006A33C0">
            <w:pPr>
              <w:spacing w:line="280" w:lineRule="atLeast"/>
              <w:outlineLvl w:val="2"/>
              <w:rPr>
                <w:rFonts w:ascii="Times New Roman" w:eastAsia="Times New Roman" w:hAnsi="Times New Roman" w:cs="Times New Roman"/>
                <w:b/>
                <w:bCs/>
                <w:sz w:val="27"/>
                <w:szCs w:val="27"/>
                <w:lang w:eastAsia="nl-NL"/>
              </w:rPr>
            </w:pPr>
            <w:r w:rsidRPr="006A33C0">
              <w:rPr>
                <w:rFonts w:ascii="Times New Roman" w:eastAsia="Times New Roman" w:hAnsi="Times New Roman" w:cs="Times New Roman"/>
                <w:b/>
                <w:bCs/>
                <w:sz w:val="27"/>
                <w:szCs w:val="27"/>
                <w:lang w:eastAsia="nl-NL"/>
              </w:rPr>
              <w:t>Gas uit afval</w:t>
            </w:r>
          </w:p>
          <w:p w14:paraId="53DBC852" w14:textId="77777777" w:rsidR="006A33C0" w:rsidRPr="006A33C0" w:rsidRDefault="006A33C0" w:rsidP="006A33C0">
            <w:pPr>
              <w:spacing w:line="280" w:lineRule="atLeast"/>
              <w:rPr>
                <w:rFonts w:ascii="Times New Roman" w:eastAsia="Times New Roman" w:hAnsi="Times New Roman" w:cs="Times New Roman"/>
                <w:sz w:val="24"/>
                <w:szCs w:val="24"/>
                <w:lang w:eastAsia="nl-NL"/>
              </w:rPr>
            </w:pPr>
            <w:r w:rsidRPr="006A33C0">
              <w:rPr>
                <w:rFonts w:ascii="Times New Roman" w:eastAsia="Times New Roman" w:hAnsi="Times New Roman" w:cs="Times New Roman"/>
                <w:sz w:val="24"/>
                <w:szCs w:val="24"/>
                <w:lang w:eastAsia="nl-NL"/>
              </w:rPr>
              <w:t xml:space="preserve">Repsol steekt daarnaast twintig miljoen euro in een installatie voor de productie van gas uit stedelijk afval. Ook hiervoor heeft Repsol de haven van Bilbao op het oog. Het geproduceerde gas gaat naar het productieproces van de </w:t>
            </w:r>
            <w:proofErr w:type="spellStart"/>
            <w:r w:rsidRPr="006A33C0">
              <w:rPr>
                <w:rFonts w:ascii="Times New Roman" w:eastAsia="Times New Roman" w:hAnsi="Times New Roman" w:cs="Times New Roman"/>
                <w:sz w:val="24"/>
                <w:szCs w:val="24"/>
                <w:lang w:eastAsia="nl-NL"/>
              </w:rPr>
              <w:t>Petronor</w:t>
            </w:r>
            <w:proofErr w:type="spellEnd"/>
            <w:r w:rsidRPr="006A33C0">
              <w:rPr>
                <w:rFonts w:ascii="Times New Roman" w:eastAsia="Times New Roman" w:hAnsi="Times New Roman" w:cs="Times New Roman"/>
                <w:sz w:val="24"/>
                <w:szCs w:val="24"/>
                <w:lang w:eastAsia="nl-NL"/>
              </w:rPr>
              <w:t>-raffinaderij.</w:t>
            </w:r>
          </w:p>
          <w:p w14:paraId="225EACFD" w14:textId="3F576FCB" w:rsidR="00077938" w:rsidRPr="006A33C0" w:rsidRDefault="006A33C0" w:rsidP="006A33C0">
            <w:pPr>
              <w:spacing w:line="280" w:lineRule="atLeast"/>
              <w:rPr>
                <w:rFonts w:ascii="Times New Roman" w:eastAsia="Times New Roman" w:hAnsi="Times New Roman" w:cs="Times New Roman"/>
                <w:sz w:val="24"/>
                <w:szCs w:val="24"/>
                <w:lang w:eastAsia="nl-NL"/>
              </w:rPr>
            </w:pPr>
            <w:r w:rsidRPr="006A33C0">
              <w:rPr>
                <w:rFonts w:ascii="Times New Roman" w:eastAsia="Times New Roman" w:hAnsi="Times New Roman" w:cs="Times New Roman"/>
                <w:sz w:val="24"/>
                <w:szCs w:val="24"/>
                <w:lang w:eastAsia="nl-NL"/>
              </w:rPr>
              <w:t>In een eerste fase gaat de pyrolyse-installatie ongeveer tienduizend ton stedelijk afval per jaar verwerken. De capaciteit kan dan in een later stadium naar ongeveer honderdduizend ton per jaar. Dat komt volgens Repsol overeenkomt met al het stedelijk afval uit de omgeving.</w:t>
            </w:r>
          </w:p>
        </w:tc>
      </w:tr>
    </w:tbl>
    <w:bookmarkEnd w:id="0"/>
    <w:p w14:paraId="36628E06" w14:textId="4230F158" w:rsidR="00C81243" w:rsidRDefault="006A33C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Repsol gaat een fabriek bouwen waar koolstofdioxide en water omgezet worden in een duurzame brandstof.</w:t>
      </w:r>
      <w:r w:rsidR="009E0851">
        <w:rPr>
          <w:rFonts w:ascii="Arial" w:eastAsia="Times New Roman" w:hAnsi="Arial" w:cs="Arial"/>
          <w:bCs/>
          <w:kern w:val="36"/>
          <w:lang w:eastAsia="nl-NL"/>
        </w:rPr>
        <w:t xml:space="preserve"> </w:t>
      </w:r>
    </w:p>
    <w:p w14:paraId="60E67972" w14:textId="29EF1F88" w:rsidR="00AC6A24" w:rsidRDefault="00AC6A2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077938">
        <w:rPr>
          <w:rFonts w:ascii="Arial" w:eastAsia="Times New Roman" w:hAnsi="Arial" w:cs="Arial"/>
          <w:bCs/>
          <w:kern w:val="36"/>
          <w:lang w:eastAsia="nl-NL"/>
        </w:rPr>
        <w:t xml:space="preserve">Leg uit wat </w:t>
      </w:r>
      <w:r w:rsidR="009E0851">
        <w:rPr>
          <w:rFonts w:ascii="Arial" w:eastAsia="Times New Roman" w:hAnsi="Arial" w:cs="Arial"/>
          <w:bCs/>
          <w:kern w:val="36"/>
          <w:lang w:eastAsia="nl-NL"/>
        </w:rPr>
        <w:t>je onder duurzame brandstof verstaat.</w:t>
      </w:r>
    </w:p>
    <w:p w14:paraId="049C81B4" w14:textId="032893E9" w:rsidR="009E0851" w:rsidRDefault="009E0851" w:rsidP="00B76EC1">
      <w:pPr>
        <w:spacing w:after="0" w:line="240" w:lineRule="auto"/>
        <w:outlineLvl w:val="0"/>
        <w:rPr>
          <w:rFonts w:ascii="Arial" w:eastAsia="Times New Roman" w:hAnsi="Arial" w:cs="Arial"/>
          <w:bCs/>
          <w:kern w:val="36"/>
          <w:lang w:eastAsia="nl-NL"/>
        </w:rPr>
      </w:pPr>
    </w:p>
    <w:p w14:paraId="46BF09FE" w14:textId="11215861" w:rsidR="009E0851" w:rsidRPr="000559B5" w:rsidRDefault="009E085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brandstof</w:t>
      </w:r>
      <w:r w:rsidR="00886056">
        <w:rPr>
          <w:rFonts w:ascii="Arial" w:eastAsia="Times New Roman" w:hAnsi="Arial" w:cs="Arial"/>
          <w:bCs/>
          <w:kern w:val="36"/>
          <w:lang w:eastAsia="nl-NL"/>
        </w:rPr>
        <w:t>, bijvoorbeeld methaan,</w:t>
      </w:r>
      <w:r>
        <w:rPr>
          <w:rFonts w:ascii="Arial" w:eastAsia="Times New Roman" w:hAnsi="Arial" w:cs="Arial"/>
          <w:bCs/>
          <w:kern w:val="36"/>
          <w:lang w:eastAsia="nl-NL"/>
        </w:rPr>
        <w:t xml:space="preserve"> wordt gevormd uit </w:t>
      </w:r>
      <w:r w:rsidR="00886056">
        <w:rPr>
          <w:rFonts w:ascii="Arial" w:eastAsia="Times New Roman" w:hAnsi="Arial" w:cs="Arial"/>
          <w:bCs/>
          <w:kern w:val="36"/>
          <w:lang w:eastAsia="nl-NL"/>
        </w:rPr>
        <w:t xml:space="preserve">groene </w:t>
      </w:r>
      <w:r>
        <w:rPr>
          <w:rFonts w:ascii="Arial" w:eastAsia="Times New Roman" w:hAnsi="Arial" w:cs="Arial"/>
          <w:bCs/>
          <w:kern w:val="36"/>
          <w:lang w:eastAsia="nl-NL"/>
        </w:rPr>
        <w:t xml:space="preserve">waterstof en koolstofdioxide waarbij </w:t>
      </w:r>
      <w:r w:rsidR="00886056">
        <w:rPr>
          <w:rFonts w:ascii="Arial" w:eastAsia="Times New Roman" w:hAnsi="Arial" w:cs="Arial"/>
          <w:bCs/>
          <w:kern w:val="36"/>
          <w:lang w:eastAsia="nl-NL"/>
        </w:rPr>
        <w:t>naast</w:t>
      </w:r>
      <w:r w:rsidR="00917C73">
        <w:rPr>
          <w:rFonts w:ascii="Arial" w:eastAsia="Times New Roman" w:hAnsi="Arial" w:cs="Arial"/>
          <w:bCs/>
          <w:kern w:val="36"/>
          <w:lang w:eastAsia="nl-NL"/>
        </w:rPr>
        <w:t xml:space="preserve"> </w:t>
      </w:r>
      <w:r>
        <w:rPr>
          <w:rFonts w:ascii="Arial" w:eastAsia="Times New Roman" w:hAnsi="Arial" w:cs="Arial"/>
          <w:bCs/>
          <w:kern w:val="36"/>
          <w:lang w:eastAsia="nl-NL"/>
        </w:rPr>
        <w:t xml:space="preserve">methaan </w:t>
      </w:r>
      <w:r w:rsidR="00886056">
        <w:rPr>
          <w:rFonts w:ascii="Arial" w:eastAsia="Times New Roman" w:hAnsi="Arial" w:cs="Arial"/>
          <w:bCs/>
          <w:kern w:val="36"/>
          <w:lang w:eastAsia="nl-NL"/>
        </w:rPr>
        <w:t>ook</w:t>
      </w:r>
      <w:r>
        <w:rPr>
          <w:rFonts w:ascii="Arial" w:eastAsia="Times New Roman" w:hAnsi="Arial" w:cs="Arial"/>
          <w:bCs/>
          <w:kern w:val="36"/>
          <w:lang w:eastAsia="nl-NL"/>
        </w:rPr>
        <w:t xml:space="preserve"> water ontstaa</w:t>
      </w:r>
      <w:r w:rsidR="00886056">
        <w:rPr>
          <w:rFonts w:ascii="Arial" w:eastAsia="Times New Roman" w:hAnsi="Arial" w:cs="Arial"/>
          <w:bCs/>
          <w:kern w:val="36"/>
          <w:lang w:eastAsia="nl-NL"/>
        </w:rPr>
        <w:t>t</w:t>
      </w:r>
      <w:r>
        <w:rPr>
          <w:rFonts w:ascii="Arial" w:eastAsia="Times New Roman" w:hAnsi="Arial" w:cs="Arial"/>
          <w:bCs/>
          <w:kern w:val="36"/>
          <w:lang w:eastAsia="nl-NL"/>
        </w:rPr>
        <w:t>.</w:t>
      </w:r>
    </w:p>
    <w:p w14:paraId="04CDEE4C" w14:textId="29935E17" w:rsidR="004570DF" w:rsidRDefault="004570DF" w:rsidP="004570D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9E0851">
        <w:rPr>
          <w:rFonts w:ascii="Arial" w:eastAsia="Times New Roman" w:hAnsi="Arial" w:cs="Arial"/>
          <w:bCs/>
          <w:kern w:val="36"/>
          <w:lang w:eastAsia="nl-NL"/>
        </w:rPr>
        <w:t>Geef de reactievergelijking die daarbij opgetreden is.</w:t>
      </w:r>
    </w:p>
    <w:p w14:paraId="6B3B91F4" w14:textId="0C2046A0" w:rsidR="008E663C" w:rsidRDefault="008E663C" w:rsidP="009737F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356319">
        <w:rPr>
          <w:rFonts w:ascii="Arial" w:eastAsia="Times New Roman" w:hAnsi="Arial" w:cs="Arial"/>
          <w:bCs/>
          <w:kern w:val="36"/>
          <w:lang w:eastAsia="nl-NL"/>
        </w:rPr>
        <w:t xml:space="preserve">Leg </w:t>
      </w:r>
      <w:r w:rsidR="009737FA">
        <w:rPr>
          <w:rFonts w:ascii="Arial" w:eastAsia="Times New Roman" w:hAnsi="Arial" w:cs="Arial"/>
          <w:bCs/>
          <w:kern w:val="36"/>
          <w:lang w:eastAsia="nl-NL"/>
        </w:rPr>
        <w:t xml:space="preserve">aan de hand van een berekening uit </w:t>
      </w:r>
      <w:r w:rsidR="00356319">
        <w:rPr>
          <w:rFonts w:ascii="Arial" w:eastAsia="Times New Roman" w:hAnsi="Arial" w:cs="Arial"/>
          <w:bCs/>
          <w:kern w:val="36"/>
          <w:lang w:eastAsia="nl-NL"/>
        </w:rPr>
        <w:t>of het maken van</w:t>
      </w:r>
      <w:r w:rsidR="009E0851">
        <w:rPr>
          <w:rFonts w:ascii="Arial" w:eastAsia="Times New Roman" w:hAnsi="Arial" w:cs="Arial"/>
          <w:bCs/>
          <w:kern w:val="36"/>
          <w:lang w:eastAsia="nl-NL"/>
        </w:rPr>
        <w:t xml:space="preserve"> </w:t>
      </w:r>
      <w:r w:rsidR="009737FA">
        <w:rPr>
          <w:rFonts w:ascii="Arial" w:eastAsia="Times New Roman" w:hAnsi="Arial" w:cs="Arial"/>
          <w:bCs/>
          <w:kern w:val="36"/>
          <w:lang w:eastAsia="nl-NL"/>
        </w:rPr>
        <w:t>de</w:t>
      </w:r>
      <w:r w:rsidR="00886056">
        <w:rPr>
          <w:rFonts w:ascii="Arial" w:eastAsia="Times New Roman" w:hAnsi="Arial" w:cs="Arial"/>
          <w:bCs/>
          <w:kern w:val="36"/>
          <w:lang w:eastAsia="nl-NL"/>
        </w:rPr>
        <w:t xml:space="preserve"> </w:t>
      </w:r>
      <w:r w:rsidR="009737FA">
        <w:rPr>
          <w:rFonts w:ascii="Arial" w:eastAsia="Times New Roman" w:hAnsi="Arial" w:cs="Arial"/>
          <w:bCs/>
          <w:kern w:val="36"/>
          <w:lang w:eastAsia="nl-NL"/>
        </w:rPr>
        <w:t>brandstof methaan</w:t>
      </w:r>
      <w:r w:rsidR="00356319">
        <w:rPr>
          <w:rFonts w:ascii="Arial" w:eastAsia="Times New Roman" w:hAnsi="Arial" w:cs="Arial"/>
          <w:bCs/>
          <w:kern w:val="36"/>
          <w:lang w:eastAsia="nl-NL"/>
        </w:rPr>
        <w:t xml:space="preserve"> een exotherm of endotherm proces is</w:t>
      </w:r>
      <w:r w:rsidR="009737FA">
        <w:rPr>
          <w:rFonts w:ascii="Arial" w:eastAsia="Times New Roman" w:hAnsi="Arial" w:cs="Arial"/>
          <w:bCs/>
          <w:kern w:val="36"/>
          <w:lang w:eastAsia="nl-NL"/>
        </w:rPr>
        <w:t>. Ga ervan uit dat er waterdamp ontstaat.</w:t>
      </w:r>
    </w:p>
    <w:p w14:paraId="115E3B7D" w14:textId="671CEDC5" w:rsidR="009737FA" w:rsidRDefault="009737FA" w:rsidP="009737FA">
      <w:pPr>
        <w:spacing w:after="0" w:line="240" w:lineRule="auto"/>
        <w:ind w:left="708" w:hanging="708"/>
        <w:outlineLvl w:val="0"/>
        <w:rPr>
          <w:rFonts w:ascii="Arial" w:eastAsia="Times New Roman" w:hAnsi="Arial" w:cs="Arial"/>
          <w:bCs/>
          <w:kern w:val="36"/>
          <w:lang w:eastAsia="nl-NL"/>
        </w:rPr>
      </w:pPr>
    </w:p>
    <w:p w14:paraId="5BDA83B8" w14:textId="3C04002F" w:rsidR="009737FA" w:rsidRDefault="009737FA" w:rsidP="009737F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De </w:t>
      </w:r>
      <w:r w:rsidR="00886056">
        <w:rPr>
          <w:rFonts w:ascii="Arial" w:eastAsia="Times New Roman" w:hAnsi="Arial" w:cs="Arial"/>
          <w:bCs/>
          <w:kern w:val="36"/>
          <w:lang w:eastAsia="nl-NL"/>
        </w:rPr>
        <w:t xml:space="preserve">groene </w:t>
      </w:r>
      <w:r>
        <w:rPr>
          <w:rFonts w:ascii="Arial" w:eastAsia="Times New Roman" w:hAnsi="Arial" w:cs="Arial"/>
          <w:bCs/>
          <w:kern w:val="36"/>
          <w:lang w:eastAsia="nl-NL"/>
        </w:rPr>
        <w:t>waterstof die gebruikt wordt, is via elektrolyse gevormd.</w:t>
      </w:r>
    </w:p>
    <w:p w14:paraId="675B2E41" w14:textId="52800642" w:rsidR="00356319" w:rsidRDefault="0035631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 xml:space="preserve">Geef de reactievergelijking van </w:t>
      </w:r>
      <w:r w:rsidR="009737FA">
        <w:rPr>
          <w:rFonts w:ascii="Arial" w:eastAsia="Times New Roman" w:hAnsi="Arial" w:cs="Arial"/>
          <w:bCs/>
          <w:kern w:val="36"/>
          <w:lang w:eastAsia="nl-NL"/>
        </w:rPr>
        <w:t>de elektrolyse van water.</w:t>
      </w:r>
    </w:p>
    <w:p w14:paraId="300A741E" w14:textId="48599572" w:rsidR="00DF0F08" w:rsidRDefault="00DF0F08" w:rsidP="003B77A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r>
      <w:r w:rsidR="009737FA">
        <w:rPr>
          <w:rFonts w:ascii="Arial" w:eastAsia="Times New Roman" w:hAnsi="Arial" w:cs="Arial"/>
          <w:bCs/>
          <w:kern w:val="36"/>
          <w:lang w:eastAsia="nl-NL"/>
        </w:rPr>
        <w:t>Leg zonder berekening uit dat de elektrolyse van water een endotherm proces is.</w:t>
      </w:r>
    </w:p>
    <w:p w14:paraId="2FC7046B" w14:textId="2F7623C8" w:rsidR="009737FA" w:rsidRDefault="00886056" w:rsidP="003B77A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wat de aanduiding ‘groene’ in ‘groene waterstof’  betekent.</w:t>
      </w:r>
    </w:p>
    <w:p w14:paraId="624772B7" w14:textId="77777777" w:rsidR="00886056" w:rsidRDefault="00886056" w:rsidP="003B77AA">
      <w:pPr>
        <w:spacing w:after="0" w:line="240" w:lineRule="auto"/>
        <w:ind w:left="708" w:hanging="708"/>
        <w:outlineLvl w:val="0"/>
        <w:rPr>
          <w:rFonts w:ascii="Arial" w:eastAsia="Times New Roman" w:hAnsi="Arial" w:cs="Arial"/>
          <w:bCs/>
          <w:kern w:val="36"/>
          <w:lang w:eastAsia="nl-NL"/>
        </w:rPr>
      </w:pPr>
    </w:p>
    <w:p w14:paraId="27E1BE66" w14:textId="200BF857" w:rsidR="009737FA" w:rsidRPr="003B77AA" w:rsidRDefault="009737FA" w:rsidP="003B77A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De gebruikte koolstofdioxide is </w:t>
      </w:r>
      <w:r w:rsidR="00854128">
        <w:rPr>
          <w:rFonts w:ascii="Arial" w:eastAsia="Times New Roman" w:hAnsi="Arial" w:cs="Arial"/>
          <w:bCs/>
          <w:kern w:val="36"/>
          <w:lang w:eastAsia="nl-NL"/>
        </w:rPr>
        <w:t>afkomstig van</w:t>
      </w:r>
      <w:r>
        <w:rPr>
          <w:rFonts w:ascii="Arial" w:eastAsia="Times New Roman" w:hAnsi="Arial" w:cs="Arial"/>
          <w:bCs/>
          <w:kern w:val="36"/>
          <w:lang w:eastAsia="nl-NL"/>
        </w:rPr>
        <w:t xml:space="preserve"> de</w:t>
      </w:r>
      <w:r w:rsidR="00854128">
        <w:rPr>
          <w:rFonts w:ascii="Arial" w:eastAsia="Times New Roman" w:hAnsi="Arial" w:cs="Arial"/>
          <w:bCs/>
          <w:kern w:val="36"/>
          <w:lang w:eastAsia="nl-NL"/>
        </w:rPr>
        <w:t xml:space="preserve"> nabijgelegen</w:t>
      </w:r>
      <w:r>
        <w:rPr>
          <w:rFonts w:ascii="Arial" w:eastAsia="Times New Roman" w:hAnsi="Arial" w:cs="Arial"/>
          <w:bCs/>
          <w:kern w:val="36"/>
          <w:lang w:eastAsia="nl-NL"/>
        </w:rPr>
        <w:t xml:space="preserve"> </w:t>
      </w:r>
      <w:proofErr w:type="spellStart"/>
      <w:r>
        <w:rPr>
          <w:rFonts w:ascii="Arial" w:eastAsia="Times New Roman" w:hAnsi="Arial" w:cs="Arial"/>
          <w:bCs/>
          <w:kern w:val="36"/>
          <w:lang w:eastAsia="nl-NL"/>
        </w:rPr>
        <w:t>Petronor</w:t>
      </w:r>
      <w:proofErr w:type="spellEnd"/>
      <w:r>
        <w:rPr>
          <w:rFonts w:ascii="Arial" w:eastAsia="Times New Roman" w:hAnsi="Arial" w:cs="Arial"/>
          <w:bCs/>
          <w:kern w:val="36"/>
          <w:lang w:eastAsia="nl-NL"/>
        </w:rPr>
        <w:t>-raffinaderij.</w:t>
      </w:r>
    </w:p>
    <w:p w14:paraId="1C156A15" w14:textId="6DA585D3" w:rsidR="00356319" w:rsidRDefault="00886056"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sidR="00DF0F08">
        <w:rPr>
          <w:rFonts w:ascii="Arial" w:eastAsia="Times New Roman" w:hAnsi="Arial" w:cs="Arial"/>
          <w:bCs/>
          <w:kern w:val="36"/>
          <w:lang w:eastAsia="nl-NL"/>
        </w:rPr>
        <w:tab/>
      </w:r>
      <w:r w:rsidR="00854128">
        <w:rPr>
          <w:rFonts w:ascii="Arial" w:eastAsia="Times New Roman" w:hAnsi="Arial" w:cs="Arial"/>
          <w:bCs/>
          <w:kern w:val="36"/>
          <w:lang w:eastAsia="nl-NL"/>
        </w:rPr>
        <w:t>Leg uit waarom men steeds vaker de uit fossiele brandstoffen gevormde koolstofdioxide gaat afvangen.</w:t>
      </w:r>
    </w:p>
    <w:p w14:paraId="3C6E42E4" w14:textId="1D6DE836" w:rsidR="00854128" w:rsidRPr="00DF0F08" w:rsidRDefault="00886056"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854128">
        <w:rPr>
          <w:rFonts w:ascii="Arial" w:eastAsia="Times New Roman" w:hAnsi="Arial" w:cs="Arial"/>
          <w:bCs/>
          <w:kern w:val="36"/>
          <w:lang w:eastAsia="nl-NL"/>
        </w:rPr>
        <w:tab/>
        <w:t>Leg uit waardoor er koolstofdioxide ontstaat bij de gefractioneerde destillatie van ruwe aardolie.</w:t>
      </w:r>
    </w:p>
    <w:p w14:paraId="7C937088" w14:textId="77777777" w:rsidR="00356319" w:rsidRDefault="00356319" w:rsidP="00B76EC1">
      <w:pPr>
        <w:spacing w:after="0" w:line="240" w:lineRule="auto"/>
        <w:outlineLvl w:val="0"/>
        <w:rPr>
          <w:rFonts w:ascii="Arial" w:eastAsia="Times New Roman" w:hAnsi="Arial" w:cs="Arial"/>
          <w:bCs/>
          <w:kern w:val="36"/>
          <w:lang w:eastAsia="nl-NL"/>
        </w:rPr>
      </w:pPr>
    </w:p>
    <w:p w14:paraId="3F51077E" w14:textId="09C0C00F" w:rsidR="008E663C" w:rsidRDefault="00854128" w:rsidP="00DF0F08">
      <w:pPr>
        <w:spacing w:after="0" w:line="240" w:lineRule="auto"/>
        <w:outlineLvl w:val="0"/>
        <w:rPr>
          <w:rFonts w:ascii="Arial" w:eastAsia="Times New Roman" w:hAnsi="Arial" w:cs="Arial"/>
          <w:bCs/>
          <w:kern w:val="36"/>
          <w:lang w:eastAsia="nl-NL"/>
        </w:rPr>
      </w:pPr>
      <w:bookmarkStart w:id="1" w:name="_Hlk25825238"/>
      <w:r>
        <w:rPr>
          <w:rFonts w:ascii="Arial" w:eastAsia="Times New Roman" w:hAnsi="Arial" w:cs="Arial"/>
          <w:bCs/>
          <w:kern w:val="36"/>
          <w:lang w:eastAsia="nl-NL"/>
        </w:rPr>
        <w:t xml:space="preserve">Het artikel geeft aan dat in de toekomst het stedelijk afval voor gas kan zorgen dat gebruikt wordt </w:t>
      </w:r>
      <w:r w:rsidR="009460BC">
        <w:rPr>
          <w:rFonts w:ascii="Arial" w:eastAsia="Times New Roman" w:hAnsi="Arial" w:cs="Arial"/>
          <w:bCs/>
          <w:kern w:val="36"/>
          <w:lang w:eastAsia="nl-NL"/>
        </w:rPr>
        <w:t>bij</w:t>
      </w:r>
      <w:r>
        <w:rPr>
          <w:rFonts w:ascii="Arial" w:eastAsia="Times New Roman" w:hAnsi="Arial" w:cs="Arial"/>
          <w:bCs/>
          <w:kern w:val="36"/>
          <w:lang w:eastAsia="nl-NL"/>
        </w:rPr>
        <w:t xml:space="preserve"> de raffinage</w:t>
      </w:r>
      <w:r w:rsidR="009460BC">
        <w:rPr>
          <w:rFonts w:ascii="Arial" w:eastAsia="Times New Roman" w:hAnsi="Arial" w:cs="Arial"/>
          <w:bCs/>
          <w:kern w:val="36"/>
          <w:lang w:eastAsia="nl-NL"/>
        </w:rPr>
        <w:t xml:space="preserve"> van ruwe aardolie</w:t>
      </w:r>
      <w:r>
        <w:rPr>
          <w:rFonts w:ascii="Arial" w:eastAsia="Times New Roman" w:hAnsi="Arial" w:cs="Arial"/>
          <w:bCs/>
          <w:kern w:val="36"/>
          <w:lang w:eastAsia="nl-NL"/>
        </w:rPr>
        <w:t xml:space="preserve">. Het gas </w:t>
      </w:r>
      <w:r w:rsidR="009460BC">
        <w:rPr>
          <w:rFonts w:ascii="Arial" w:eastAsia="Times New Roman" w:hAnsi="Arial" w:cs="Arial"/>
          <w:bCs/>
          <w:kern w:val="36"/>
          <w:lang w:eastAsia="nl-NL"/>
        </w:rPr>
        <w:t xml:space="preserve">is methaan en </w:t>
      </w:r>
      <w:r>
        <w:rPr>
          <w:rFonts w:ascii="Arial" w:eastAsia="Times New Roman" w:hAnsi="Arial" w:cs="Arial"/>
          <w:bCs/>
          <w:kern w:val="36"/>
          <w:lang w:eastAsia="nl-NL"/>
        </w:rPr>
        <w:t>ontstaat bij de pyrolyse van stedelijk afval.</w:t>
      </w:r>
    </w:p>
    <w:p w14:paraId="7EDA2845" w14:textId="5EDD8DB2" w:rsidR="00FD1392" w:rsidRDefault="00886056" w:rsidP="0085412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F14622">
        <w:rPr>
          <w:rFonts w:ascii="Arial" w:eastAsia="Times New Roman" w:hAnsi="Arial" w:cs="Arial"/>
          <w:bCs/>
          <w:kern w:val="36"/>
          <w:lang w:eastAsia="nl-NL"/>
        </w:rPr>
        <w:tab/>
      </w:r>
      <w:r w:rsidR="009460BC">
        <w:rPr>
          <w:rFonts w:ascii="Arial" w:eastAsia="Times New Roman" w:hAnsi="Arial" w:cs="Arial"/>
          <w:bCs/>
          <w:kern w:val="36"/>
          <w:lang w:eastAsia="nl-NL"/>
        </w:rPr>
        <w:t>Leg aan de hand van de formule van methaan uit dat het gevormd kan worden uit stedelijk afval.</w:t>
      </w:r>
    </w:p>
    <w:p w14:paraId="474BB9F5" w14:textId="52E63D90" w:rsidR="009460BC" w:rsidRDefault="00886056" w:rsidP="0085412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sidR="009460BC">
        <w:rPr>
          <w:rFonts w:ascii="Arial" w:eastAsia="Times New Roman" w:hAnsi="Arial" w:cs="Arial"/>
          <w:bCs/>
          <w:kern w:val="36"/>
          <w:lang w:eastAsia="nl-NL"/>
        </w:rPr>
        <w:tab/>
        <w:t>Leg uit dat stedelijk afval bij de vorming van methaan zowel grondstof als brandstof is.</w:t>
      </w:r>
    </w:p>
    <w:p w14:paraId="16FF8557" w14:textId="76E31903" w:rsidR="00AA11E1" w:rsidRDefault="00AA11E1" w:rsidP="00854128">
      <w:pPr>
        <w:spacing w:after="0" w:line="240" w:lineRule="auto"/>
        <w:ind w:left="708" w:hanging="708"/>
        <w:outlineLvl w:val="0"/>
        <w:rPr>
          <w:rFonts w:ascii="Arial" w:eastAsia="Times New Roman" w:hAnsi="Arial" w:cs="Arial"/>
          <w:bCs/>
          <w:kern w:val="36"/>
          <w:lang w:eastAsia="nl-NL"/>
        </w:rPr>
      </w:pPr>
    </w:p>
    <w:p w14:paraId="01438227" w14:textId="2E3CAC49" w:rsidR="00AA11E1" w:rsidRDefault="00AA11E1" w:rsidP="0085412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Het gehele proces kan via een blokschema weergegeven worden.</w:t>
      </w:r>
    </w:p>
    <w:p w14:paraId="0C2027DB" w14:textId="26CEAF51" w:rsidR="00AA11E1" w:rsidRDefault="00AA11E1" w:rsidP="0085412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886056">
        <w:rPr>
          <w:rFonts w:ascii="Arial" w:eastAsia="Times New Roman" w:hAnsi="Arial" w:cs="Arial"/>
          <w:bCs/>
          <w:kern w:val="36"/>
          <w:lang w:eastAsia="nl-NL"/>
        </w:rPr>
        <w:t>1</w:t>
      </w:r>
      <w:r>
        <w:rPr>
          <w:rFonts w:ascii="Arial" w:eastAsia="Times New Roman" w:hAnsi="Arial" w:cs="Arial"/>
          <w:bCs/>
          <w:kern w:val="36"/>
          <w:lang w:eastAsia="nl-NL"/>
        </w:rPr>
        <w:tab/>
        <w:t>Geef het gehele proces via een blokschema weer.</w:t>
      </w:r>
    </w:p>
    <w:p w14:paraId="1D715458" w14:textId="219E29F9" w:rsidR="00917C73" w:rsidRDefault="00917C73" w:rsidP="00854128">
      <w:pPr>
        <w:spacing w:after="0" w:line="240" w:lineRule="auto"/>
        <w:ind w:left="708" w:hanging="708"/>
        <w:outlineLvl w:val="0"/>
        <w:rPr>
          <w:rFonts w:ascii="Arial" w:eastAsia="Times New Roman" w:hAnsi="Arial" w:cs="Arial"/>
          <w:bCs/>
          <w:kern w:val="36"/>
          <w:lang w:eastAsia="nl-NL"/>
        </w:rPr>
      </w:pPr>
    </w:p>
    <w:p w14:paraId="4BBCF286" w14:textId="5CC9EC17" w:rsidR="00917C73" w:rsidRDefault="00917C73" w:rsidP="00917C73">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In de tekening </w:t>
      </w:r>
      <w:r w:rsidR="006B3391">
        <w:rPr>
          <w:rFonts w:ascii="Arial" w:eastAsia="Times New Roman" w:hAnsi="Arial" w:cs="Arial"/>
          <w:bCs/>
          <w:kern w:val="36"/>
          <w:lang w:eastAsia="nl-NL"/>
        </w:rPr>
        <w:t xml:space="preserve">in het artikel </w:t>
      </w:r>
      <w:r>
        <w:rPr>
          <w:rFonts w:ascii="Arial" w:eastAsia="Times New Roman" w:hAnsi="Arial" w:cs="Arial"/>
          <w:bCs/>
          <w:kern w:val="36"/>
          <w:lang w:eastAsia="nl-NL"/>
        </w:rPr>
        <w:t>wordt gesproken over een</w:t>
      </w:r>
      <w:r w:rsidR="00880FA2">
        <w:rPr>
          <w:rFonts w:ascii="Arial" w:eastAsia="Times New Roman" w:hAnsi="Arial" w:cs="Arial"/>
          <w:bCs/>
          <w:kern w:val="36"/>
          <w:lang w:eastAsia="nl-NL"/>
        </w:rPr>
        <w:t xml:space="preserve"> andere </w:t>
      </w:r>
      <w:r>
        <w:rPr>
          <w:rFonts w:ascii="Arial" w:eastAsia="Times New Roman" w:hAnsi="Arial" w:cs="Arial"/>
          <w:bCs/>
          <w:kern w:val="36"/>
          <w:lang w:eastAsia="nl-NL"/>
        </w:rPr>
        <w:t xml:space="preserve"> brandstof </w:t>
      </w:r>
      <w:r w:rsidR="00880FA2">
        <w:rPr>
          <w:rFonts w:ascii="Arial" w:eastAsia="Times New Roman" w:hAnsi="Arial" w:cs="Arial"/>
          <w:bCs/>
          <w:kern w:val="36"/>
          <w:lang w:eastAsia="nl-NL"/>
        </w:rPr>
        <w:t xml:space="preserve">dan methaan, namelijk over benzine en kerosine </w:t>
      </w:r>
      <w:r>
        <w:rPr>
          <w:rFonts w:ascii="Arial" w:eastAsia="Times New Roman" w:hAnsi="Arial" w:cs="Arial"/>
          <w:bCs/>
          <w:kern w:val="36"/>
          <w:lang w:eastAsia="nl-NL"/>
        </w:rPr>
        <w:t>voor auto’s en vliegtuigen</w:t>
      </w:r>
      <w:r w:rsidR="00880FA2">
        <w:rPr>
          <w:rFonts w:ascii="Arial" w:eastAsia="Times New Roman" w:hAnsi="Arial" w:cs="Arial"/>
          <w:bCs/>
          <w:kern w:val="36"/>
          <w:lang w:eastAsia="nl-NL"/>
        </w:rPr>
        <w:t>.</w:t>
      </w:r>
    </w:p>
    <w:p w14:paraId="5C8333C1" w14:textId="476A46F0" w:rsidR="00917C73" w:rsidRDefault="00917C73" w:rsidP="0085412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886056">
        <w:rPr>
          <w:rFonts w:ascii="Arial" w:eastAsia="Times New Roman" w:hAnsi="Arial" w:cs="Arial"/>
          <w:bCs/>
          <w:kern w:val="36"/>
          <w:lang w:eastAsia="nl-NL"/>
        </w:rPr>
        <w:t>2</w:t>
      </w:r>
      <w:r>
        <w:rPr>
          <w:rFonts w:ascii="Arial" w:eastAsia="Times New Roman" w:hAnsi="Arial" w:cs="Arial"/>
          <w:bCs/>
          <w:kern w:val="36"/>
          <w:lang w:eastAsia="nl-NL"/>
        </w:rPr>
        <w:tab/>
        <w:t>Geef de reactievergelijking waarbij uit koolstofdioxide en water benzine met formule C</w:t>
      </w:r>
      <w:r>
        <w:rPr>
          <w:rFonts w:ascii="Arial" w:eastAsia="Times New Roman" w:hAnsi="Arial" w:cs="Arial"/>
          <w:bCs/>
          <w:kern w:val="36"/>
          <w:vertAlign w:val="subscript"/>
          <w:lang w:eastAsia="nl-NL"/>
        </w:rPr>
        <w:t>7</w:t>
      </w:r>
      <w:r>
        <w:rPr>
          <w:rFonts w:ascii="Arial" w:eastAsia="Times New Roman" w:hAnsi="Arial" w:cs="Arial"/>
          <w:bCs/>
          <w:kern w:val="36"/>
          <w:lang w:eastAsia="nl-NL"/>
        </w:rPr>
        <w:t>H</w:t>
      </w:r>
      <w:r>
        <w:rPr>
          <w:rFonts w:ascii="Arial" w:eastAsia="Times New Roman" w:hAnsi="Arial" w:cs="Arial"/>
          <w:bCs/>
          <w:kern w:val="36"/>
          <w:vertAlign w:val="subscript"/>
          <w:lang w:eastAsia="nl-NL"/>
        </w:rPr>
        <w:t>16</w:t>
      </w:r>
      <w:r>
        <w:rPr>
          <w:rFonts w:ascii="Arial" w:eastAsia="Times New Roman" w:hAnsi="Arial" w:cs="Arial"/>
          <w:bCs/>
          <w:kern w:val="36"/>
          <w:lang w:eastAsia="nl-NL"/>
        </w:rPr>
        <w:t xml:space="preserve"> ontstaat.</w:t>
      </w:r>
    </w:p>
    <w:p w14:paraId="6FB346F3" w14:textId="7D535CAF" w:rsidR="00917C73" w:rsidRDefault="00917C73" w:rsidP="0085412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886056">
        <w:rPr>
          <w:rFonts w:ascii="Arial" w:eastAsia="Times New Roman" w:hAnsi="Arial" w:cs="Arial"/>
          <w:bCs/>
          <w:kern w:val="36"/>
          <w:lang w:eastAsia="nl-NL"/>
        </w:rPr>
        <w:t>3</w:t>
      </w:r>
      <w:r>
        <w:rPr>
          <w:rFonts w:ascii="Arial" w:eastAsia="Times New Roman" w:hAnsi="Arial" w:cs="Arial"/>
          <w:bCs/>
          <w:kern w:val="36"/>
          <w:lang w:eastAsia="nl-NL"/>
        </w:rPr>
        <w:tab/>
        <w:t>Geef ook de reactievergelijking waarbij er kerosine met formule C</w:t>
      </w:r>
      <w:r>
        <w:rPr>
          <w:rFonts w:ascii="Arial" w:eastAsia="Times New Roman" w:hAnsi="Arial" w:cs="Arial"/>
          <w:bCs/>
          <w:kern w:val="36"/>
          <w:vertAlign w:val="subscript"/>
          <w:lang w:eastAsia="nl-NL"/>
        </w:rPr>
        <w:t>12</w:t>
      </w:r>
      <w:r>
        <w:rPr>
          <w:rFonts w:ascii="Arial" w:eastAsia="Times New Roman" w:hAnsi="Arial" w:cs="Arial"/>
          <w:bCs/>
          <w:kern w:val="36"/>
          <w:lang w:eastAsia="nl-NL"/>
        </w:rPr>
        <w:t>H</w:t>
      </w:r>
      <w:r>
        <w:rPr>
          <w:rFonts w:ascii="Arial" w:eastAsia="Times New Roman" w:hAnsi="Arial" w:cs="Arial"/>
          <w:bCs/>
          <w:kern w:val="36"/>
          <w:vertAlign w:val="subscript"/>
          <w:lang w:eastAsia="nl-NL"/>
        </w:rPr>
        <w:t>26</w:t>
      </w:r>
      <w:r>
        <w:rPr>
          <w:rFonts w:ascii="Arial" w:eastAsia="Times New Roman" w:hAnsi="Arial" w:cs="Arial"/>
          <w:bCs/>
          <w:kern w:val="36"/>
          <w:lang w:eastAsia="nl-NL"/>
        </w:rPr>
        <w:t xml:space="preserve"> ontstaat.</w:t>
      </w:r>
    </w:p>
    <w:p w14:paraId="0DDB20CF" w14:textId="618FE5D5" w:rsidR="005C65F1" w:rsidRDefault="005C65F1" w:rsidP="0085412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886056">
        <w:rPr>
          <w:rFonts w:ascii="Arial" w:eastAsia="Times New Roman" w:hAnsi="Arial" w:cs="Arial"/>
          <w:bCs/>
          <w:kern w:val="36"/>
          <w:lang w:eastAsia="nl-NL"/>
        </w:rPr>
        <w:t>4</w:t>
      </w:r>
      <w:r>
        <w:rPr>
          <w:rFonts w:ascii="Arial" w:eastAsia="Times New Roman" w:hAnsi="Arial" w:cs="Arial"/>
          <w:bCs/>
          <w:kern w:val="36"/>
          <w:lang w:eastAsia="nl-NL"/>
        </w:rPr>
        <w:tab/>
        <w:t xml:space="preserve">Laat door berekening zien in welke </w:t>
      </w:r>
      <w:proofErr w:type="spellStart"/>
      <w:r w:rsidR="00880FA2">
        <w:rPr>
          <w:rFonts w:ascii="Arial" w:eastAsia="Times New Roman" w:hAnsi="Arial" w:cs="Arial"/>
          <w:bCs/>
          <w:kern w:val="36"/>
          <w:lang w:eastAsia="nl-NL"/>
        </w:rPr>
        <w:t>mol</w:t>
      </w:r>
      <w:r>
        <w:rPr>
          <w:rFonts w:ascii="Arial" w:eastAsia="Times New Roman" w:hAnsi="Arial" w:cs="Arial"/>
          <w:bCs/>
          <w:kern w:val="36"/>
          <w:lang w:eastAsia="nl-NL"/>
        </w:rPr>
        <w:t>verhouding</w:t>
      </w:r>
      <w:proofErr w:type="spellEnd"/>
      <w:r>
        <w:rPr>
          <w:rFonts w:ascii="Arial" w:eastAsia="Times New Roman" w:hAnsi="Arial" w:cs="Arial"/>
          <w:bCs/>
          <w:kern w:val="36"/>
          <w:lang w:eastAsia="nl-NL"/>
        </w:rPr>
        <w:t xml:space="preserve"> koolstofdioxide en waterstof gemengd moeten worden om benzine of kerosine te vormen.</w:t>
      </w:r>
    </w:p>
    <w:p w14:paraId="2EC6F38A" w14:textId="530CAF36" w:rsidR="00880FA2" w:rsidRDefault="00880FA2" w:rsidP="0085412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886056">
        <w:rPr>
          <w:rFonts w:ascii="Arial" w:eastAsia="Times New Roman" w:hAnsi="Arial" w:cs="Arial"/>
          <w:bCs/>
          <w:kern w:val="36"/>
          <w:lang w:eastAsia="nl-NL"/>
        </w:rPr>
        <w:t>5</w:t>
      </w:r>
      <w:r>
        <w:rPr>
          <w:rFonts w:ascii="Arial" w:eastAsia="Times New Roman" w:hAnsi="Arial" w:cs="Arial"/>
          <w:bCs/>
          <w:kern w:val="36"/>
          <w:lang w:eastAsia="nl-NL"/>
        </w:rPr>
        <w:tab/>
        <w:t xml:space="preserve">Leg uit dat de berekende </w:t>
      </w:r>
      <w:proofErr w:type="spellStart"/>
      <w:r>
        <w:rPr>
          <w:rFonts w:ascii="Arial" w:eastAsia="Times New Roman" w:hAnsi="Arial" w:cs="Arial"/>
          <w:bCs/>
          <w:kern w:val="36"/>
          <w:lang w:eastAsia="nl-NL"/>
        </w:rPr>
        <w:t>molverhoudingen</w:t>
      </w:r>
      <w:proofErr w:type="spellEnd"/>
      <w:r>
        <w:rPr>
          <w:rFonts w:ascii="Arial" w:eastAsia="Times New Roman" w:hAnsi="Arial" w:cs="Arial"/>
          <w:bCs/>
          <w:kern w:val="36"/>
          <w:lang w:eastAsia="nl-NL"/>
        </w:rPr>
        <w:t xml:space="preserve"> geen voorkeur geven voor de bereiding van benzine of kerosine.</w:t>
      </w:r>
    </w:p>
    <w:p w14:paraId="16DB100A" w14:textId="346E22B9" w:rsidR="005C65F1" w:rsidRPr="00917C73" w:rsidRDefault="005C65F1" w:rsidP="0085412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886056">
        <w:rPr>
          <w:rFonts w:ascii="Arial" w:eastAsia="Times New Roman" w:hAnsi="Arial" w:cs="Arial"/>
          <w:bCs/>
          <w:kern w:val="36"/>
          <w:lang w:eastAsia="nl-NL"/>
        </w:rPr>
        <w:t>6</w:t>
      </w:r>
      <w:r>
        <w:rPr>
          <w:rFonts w:ascii="Arial" w:eastAsia="Times New Roman" w:hAnsi="Arial" w:cs="Arial"/>
          <w:bCs/>
          <w:kern w:val="36"/>
          <w:lang w:eastAsia="nl-NL"/>
        </w:rPr>
        <w:tab/>
        <w:t>Leg uit hoe er</w:t>
      </w:r>
      <w:r w:rsidR="00880FA2">
        <w:rPr>
          <w:rFonts w:ascii="Arial" w:eastAsia="Times New Roman" w:hAnsi="Arial" w:cs="Arial"/>
          <w:bCs/>
          <w:kern w:val="36"/>
          <w:lang w:eastAsia="nl-NL"/>
        </w:rPr>
        <w:t xml:space="preserve"> toch</w:t>
      </w:r>
      <w:r>
        <w:rPr>
          <w:rFonts w:ascii="Arial" w:eastAsia="Times New Roman" w:hAnsi="Arial" w:cs="Arial"/>
          <w:bCs/>
          <w:kern w:val="36"/>
          <w:lang w:eastAsia="nl-NL"/>
        </w:rPr>
        <w:t xml:space="preserve"> </w:t>
      </w:r>
      <w:proofErr w:type="spellStart"/>
      <w:r>
        <w:rPr>
          <w:rFonts w:ascii="Arial" w:eastAsia="Times New Roman" w:hAnsi="Arial" w:cs="Arial"/>
          <w:bCs/>
          <w:kern w:val="36"/>
          <w:lang w:eastAsia="nl-NL"/>
        </w:rPr>
        <w:t>reactiespecifiek</w:t>
      </w:r>
      <w:proofErr w:type="spellEnd"/>
      <w:r>
        <w:rPr>
          <w:rFonts w:ascii="Arial" w:eastAsia="Times New Roman" w:hAnsi="Arial" w:cs="Arial"/>
          <w:bCs/>
          <w:kern w:val="36"/>
          <w:lang w:eastAsia="nl-NL"/>
        </w:rPr>
        <w:t xml:space="preserve"> benzine of kerosine gemaakt kan worden.</w:t>
      </w:r>
    </w:p>
    <w:bookmarkEnd w:id="1"/>
    <w:p w14:paraId="58A1AB0D" w14:textId="77777777" w:rsidR="001434A1" w:rsidRDefault="001434A1" w:rsidP="009460BC">
      <w:pPr>
        <w:spacing w:after="0"/>
        <w:rPr>
          <w:rFonts w:ascii="Arial" w:eastAsia="Times New Roman" w:hAnsi="Arial" w:cs="Arial"/>
          <w:bCs/>
          <w:i/>
          <w:color w:val="000000"/>
          <w:kern w:val="36"/>
          <w:lang w:eastAsia="nl-NL"/>
        </w:rPr>
      </w:pPr>
    </w:p>
    <w:p w14:paraId="2D549569" w14:textId="77777777" w:rsidR="001C4BFD" w:rsidRDefault="001C4BFD">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1B8A8D1F" w:rsidR="00BA365F" w:rsidRPr="009460BC" w:rsidRDefault="009460BC" w:rsidP="009460BC">
      <w:pPr>
        <w:spacing w:after="0"/>
        <w:rPr>
          <w:rFonts w:ascii="Arial" w:eastAsia="Times New Roman" w:hAnsi="Arial" w:cs="Arial"/>
          <w:bCs/>
          <w:i/>
          <w:color w:val="000000"/>
          <w:kern w:val="36"/>
          <w:lang w:eastAsia="nl-NL"/>
        </w:rPr>
      </w:pPr>
      <w:r w:rsidRPr="009460BC">
        <w:rPr>
          <w:rFonts w:ascii="Arial" w:eastAsia="Times New Roman" w:hAnsi="Arial" w:cs="Arial"/>
          <w:bCs/>
          <w:i/>
          <w:color w:val="000000"/>
          <w:kern w:val="36"/>
          <w:lang w:eastAsia="nl-NL"/>
        </w:rPr>
        <w:lastRenderedPageBreak/>
        <w:t>Repsol zet CO</w:t>
      </w:r>
      <w:r w:rsidRPr="009460BC">
        <w:rPr>
          <w:rFonts w:ascii="Arial" w:eastAsia="Times New Roman" w:hAnsi="Arial" w:cs="Arial"/>
          <w:bCs/>
          <w:i/>
          <w:color w:val="000000"/>
          <w:kern w:val="36"/>
          <w:vertAlign w:val="subscript"/>
          <w:lang w:eastAsia="nl-NL"/>
        </w:rPr>
        <w:t>2</w:t>
      </w:r>
      <w:r w:rsidRPr="009460BC">
        <w:rPr>
          <w:rFonts w:ascii="Arial" w:eastAsia="Times New Roman" w:hAnsi="Arial" w:cs="Arial"/>
          <w:bCs/>
          <w:i/>
          <w:color w:val="000000"/>
          <w:kern w:val="36"/>
          <w:lang w:eastAsia="nl-NL"/>
        </w:rPr>
        <w:t xml:space="preserve"> in als</w:t>
      </w:r>
      <w:r>
        <w:rPr>
          <w:rFonts w:ascii="Arial" w:eastAsia="Times New Roman" w:hAnsi="Arial" w:cs="Arial"/>
          <w:bCs/>
          <w:i/>
          <w:color w:val="000000"/>
          <w:kern w:val="36"/>
          <w:lang w:eastAsia="nl-NL"/>
        </w:rPr>
        <w:t xml:space="preserve"> grondstof voor brandstoffen</w:t>
      </w:r>
    </w:p>
    <w:p w14:paraId="138186DB" w14:textId="6AFA33BE" w:rsidR="009460BC" w:rsidRDefault="003014AA" w:rsidP="009460BC">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9460BC">
        <w:rPr>
          <w:rFonts w:ascii="Arial" w:eastAsia="Times New Roman" w:hAnsi="Arial" w:cs="Arial"/>
          <w:bCs/>
          <w:color w:val="000000"/>
          <w:kern w:val="36"/>
          <w:lang w:eastAsia="nl-NL"/>
        </w:rPr>
        <w:t>Duurzaam betekent dat een dergelijke stof op korte termijn door de natuur weer gemaakt kan worden.</w:t>
      </w:r>
    </w:p>
    <w:p w14:paraId="72C732C5" w14:textId="6BB760D1" w:rsidR="003B77AA" w:rsidRPr="001C4BFD" w:rsidRDefault="009460BC" w:rsidP="00B3768B">
      <w:pPr>
        <w:spacing w:after="0" w:line="240" w:lineRule="auto"/>
        <w:ind w:left="708" w:hanging="708"/>
        <w:outlineLvl w:val="0"/>
        <w:rPr>
          <w:rFonts w:ascii="Arial" w:eastAsia="Times New Roman" w:hAnsi="Arial" w:cs="Arial"/>
          <w:bCs/>
          <w:color w:val="000000"/>
          <w:kern w:val="36"/>
          <w:lang w:eastAsia="nl-NL"/>
        </w:rPr>
      </w:pPr>
      <w:r w:rsidRPr="001C4BFD">
        <w:rPr>
          <w:rFonts w:ascii="Arial" w:eastAsia="Times New Roman" w:hAnsi="Arial" w:cs="Arial"/>
          <w:bCs/>
          <w:color w:val="000000"/>
          <w:kern w:val="36"/>
          <w:lang w:eastAsia="nl-NL"/>
        </w:rPr>
        <w:t>2</w:t>
      </w:r>
      <w:r w:rsidR="003B77AA" w:rsidRPr="001C4BFD">
        <w:rPr>
          <w:rFonts w:ascii="Arial" w:eastAsia="Times New Roman" w:hAnsi="Arial" w:cs="Arial"/>
          <w:bCs/>
          <w:color w:val="000000"/>
          <w:kern w:val="36"/>
          <w:lang w:eastAsia="nl-NL"/>
        </w:rPr>
        <w:tab/>
      </w:r>
      <w:bookmarkStart w:id="2" w:name="_Hlk43622461"/>
      <w:bookmarkStart w:id="3" w:name="_Hlk28772670"/>
      <w:r w:rsidR="003B77AA" w:rsidRPr="001C4BFD">
        <w:rPr>
          <w:rFonts w:ascii="Arial" w:eastAsia="Times New Roman" w:hAnsi="Arial" w:cs="Arial"/>
          <w:bCs/>
          <w:color w:val="000000"/>
          <w:kern w:val="36"/>
          <w:lang w:eastAsia="nl-NL"/>
        </w:rPr>
        <w:t>C</w:t>
      </w:r>
      <w:r w:rsidRPr="001C4BFD">
        <w:rPr>
          <w:rFonts w:ascii="Arial" w:eastAsia="Times New Roman" w:hAnsi="Arial" w:cs="Arial"/>
          <w:bCs/>
          <w:color w:val="000000"/>
          <w:kern w:val="36"/>
          <w:lang w:eastAsia="nl-NL"/>
        </w:rPr>
        <w:t>O</w:t>
      </w:r>
      <w:r w:rsidRPr="001C4BFD">
        <w:rPr>
          <w:rFonts w:ascii="Arial" w:eastAsia="Times New Roman" w:hAnsi="Arial" w:cs="Arial"/>
          <w:bCs/>
          <w:color w:val="000000"/>
          <w:kern w:val="36"/>
          <w:vertAlign w:val="subscript"/>
          <w:lang w:eastAsia="nl-NL"/>
        </w:rPr>
        <w:t>2</w:t>
      </w:r>
      <w:r w:rsidR="003B77AA" w:rsidRPr="001C4BFD">
        <w:rPr>
          <w:rFonts w:ascii="Arial" w:eastAsia="Times New Roman" w:hAnsi="Arial" w:cs="Arial"/>
          <w:bCs/>
          <w:color w:val="000000"/>
          <w:kern w:val="36"/>
          <w:lang w:eastAsia="nl-NL"/>
        </w:rPr>
        <w:t xml:space="preserve"> + </w:t>
      </w:r>
      <w:r w:rsidRPr="001C4BFD">
        <w:rPr>
          <w:rFonts w:ascii="Arial" w:eastAsia="Times New Roman" w:hAnsi="Arial" w:cs="Arial"/>
          <w:bCs/>
          <w:color w:val="000000"/>
          <w:kern w:val="36"/>
          <w:lang w:eastAsia="nl-NL"/>
        </w:rPr>
        <w:t>4</w:t>
      </w:r>
      <w:r w:rsidR="003B77AA" w:rsidRPr="001C4BFD">
        <w:rPr>
          <w:rFonts w:ascii="Arial" w:eastAsia="Times New Roman" w:hAnsi="Arial" w:cs="Arial"/>
          <w:bCs/>
          <w:color w:val="000000"/>
          <w:kern w:val="36"/>
          <w:lang w:eastAsia="nl-NL"/>
        </w:rPr>
        <w:t xml:space="preserve"> </w:t>
      </w:r>
      <w:r w:rsidRPr="001C4BFD">
        <w:rPr>
          <w:rFonts w:ascii="Arial" w:eastAsia="Times New Roman" w:hAnsi="Arial" w:cs="Arial"/>
          <w:bCs/>
          <w:color w:val="000000"/>
          <w:kern w:val="36"/>
          <w:lang w:eastAsia="nl-NL"/>
        </w:rPr>
        <w:t>H</w:t>
      </w:r>
      <w:r w:rsidR="003B77AA" w:rsidRPr="001C4BFD">
        <w:rPr>
          <w:rFonts w:ascii="Arial" w:eastAsia="Times New Roman" w:hAnsi="Arial" w:cs="Arial"/>
          <w:bCs/>
          <w:color w:val="000000"/>
          <w:kern w:val="36"/>
          <w:vertAlign w:val="subscript"/>
          <w:lang w:eastAsia="nl-NL"/>
        </w:rPr>
        <w:t>2</w:t>
      </w:r>
      <w:r w:rsidR="003B77AA" w:rsidRPr="001C4BFD">
        <w:rPr>
          <w:rFonts w:ascii="Arial" w:eastAsia="Times New Roman" w:hAnsi="Arial" w:cs="Arial"/>
          <w:bCs/>
          <w:color w:val="000000"/>
          <w:kern w:val="36"/>
          <w:lang w:eastAsia="nl-NL"/>
        </w:rPr>
        <w:t xml:space="preserve"> </w:t>
      </w:r>
      <w:r w:rsidR="003B77AA">
        <w:rPr>
          <w:rFonts w:ascii="Arial" w:eastAsia="Times New Roman" w:hAnsi="Arial" w:cs="Arial"/>
          <w:bCs/>
          <w:color w:val="000000"/>
          <w:kern w:val="36"/>
          <w:lang w:eastAsia="nl-NL"/>
        </w:rPr>
        <w:sym w:font="Symbol" w:char="F0AE"/>
      </w:r>
      <w:r w:rsidR="003B77AA" w:rsidRPr="001C4BFD">
        <w:rPr>
          <w:rFonts w:ascii="Arial" w:eastAsia="Times New Roman" w:hAnsi="Arial" w:cs="Arial"/>
          <w:bCs/>
          <w:color w:val="000000"/>
          <w:kern w:val="36"/>
          <w:lang w:eastAsia="nl-NL"/>
        </w:rPr>
        <w:t xml:space="preserve"> C</w:t>
      </w:r>
      <w:r w:rsidRPr="001C4BFD">
        <w:rPr>
          <w:rFonts w:ascii="Arial" w:eastAsia="Times New Roman" w:hAnsi="Arial" w:cs="Arial"/>
          <w:bCs/>
          <w:color w:val="000000"/>
          <w:kern w:val="36"/>
          <w:lang w:eastAsia="nl-NL"/>
        </w:rPr>
        <w:t>H</w:t>
      </w:r>
      <w:r w:rsidRPr="001C4BFD">
        <w:rPr>
          <w:rFonts w:ascii="Arial" w:eastAsia="Times New Roman" w:hAnsi="Arial" w:cs="Arial"/>
          <w:bCs/>
          <w:color w:val="000000"/>
          <w:kern w:val="36"/>
          <w:vertAlign w:val="subscript"/>
          <w:lang w:eastAsia="nl-NL"/>
        </w:rPr>
        <w:t>4</w:t>
      </w:r>
      <w:r w:rsidR="003B77AA" w:rsidRPr="001C4BFD">
        <w:rPr>
          <w:rFonts w:ascii="Arial" w:eastAsia="Times New Roman" w:hAnsi="Arial" w:cs="Arial"/>
          <w:bCs/>
          <w:color w:val="000000"/>
          <w:kern w:val="36"/>
          <w:lang w:eastAsia="nl-NL"/>
        </w:rPr>
        <w:t xml:space="preserve"> + 2 H</w:t>
      </w:r>
      <w:r w:rsidR="003B77AA" w:rsidRPr="001C4BFD">
        <w:rPr>
          <w:rFonts w:ascii="Arial" w:eastAsia="Times New Roman" w:hAnsi="Arial" w:cs="Arial"/>
          <w:bCs/>
          <w:color w:val="000000"/>
          <w:kern w:val="36"/>
          <w:vertAlign w:val="subscript"/>
          <w:lang w:eastAsia="nl-NL"/>
        </w:rPr>
        <w:t>2</w:t>
      </w:r>
      <w:r w:rsidR="003B77AA" w:rsidRPr="001C4BFD">
        <w:rPr>
          <w:rFonts w:ascii="Arial" w:eastAsia="Times New Roman" w:hAnsi="Arial" w:cs="Arial"/>
          <w:bCs/>
          <w:color w:val="000000"/>
          <w:kern w:val="36"/>
          <w:lang w:eastAsia="nl-NL"/>
        </w:rPr>
        <w:t>O.</w:t>
      </w:r>
    </w:p>
    <w:bookmarkEnd w:id="2"/>
    <w:p w14:paraId="750A3400" w14:textId="68C202B3" w:rsidR="009460BC" w:rsidRPr="009A7182" w:rsidRDefault="009460BC" w:rsidP="00B3768B">
      <w:pPr>
        <w:spacing w:after="0" w:line="240" w:lineRule="auto"/>
        <w:ind w:left="708" w:hanging="708"/>
        <w:outlineLvl w:val="0"/>
        <w:rPr>
          <w:rFonts w:ascii="Arial" w:eastAsia="Times New Roman" w:hAnsi="Arial" w:cs="Arial"/>
          <w:bCs/>
          <w:color w:val="000000"/>
          <w:kern w:val="36"/>
          <w:lang w:eastAsia="nl-NL"/>
        </w:rPr>
      </w:pPr>
      <w:r w:rsidRPr="009A7182">
        <w:rPr>
          <w:rFonts w:ascii="Arial" w:eastAsia="Times New Roman" w:hAnsi="Arial" w:cs="Arial"/>
          <w:bCs/>
          <w:color w:val="000000"/>
          <w:kern w:val="36"/>
          <w:lang w:eastAsia="nl-NL"/>
        </w:rPr>
        <w:t>3</w:t>
      </w:r>
      <w:r w:rsidRPr="009A7182">
        <w:rPr>
          <w:rFonts w:ascii="Arial" w:eastAsia="Times New Roman" w:hAnsi="Arial" w:cs="Arial"/>
          <w:bCs/>
          <w:color w:val="000000"/>
          <w:kern w:val="36"/>
          <w:lang w:eastAsia="nl-NL"/>
        </w:rPr>
        <w:tab/>
        <w:t xml:space="preserve">Reactiewarmte  E = </w:t>
      </w:r>
      <w:proofErr w:type="spellStart"/>
      <w:r w:rsidR="009A7182" w:rsidRPr="009A7182">
        <w:rPr>
          <w:rFonts w:ascii="Arial" w:eastAsia="Times New Roman" w:hAnsi="Arial" w:cs="Arial"/>
          <w:bCs/>
          <w:color w:val="000000"/>
          <w:kern w:val="36"/>
          <w:lang w:eastAsia="nl-NL"/>
        </w:rPr>
        <w:t>E</w:t>
      </w:r>
      <w:r w:rsidR="009A7182" w:rsidRPr="009A7182">
        <w:rPr>
          <w:rFonts w:ascii="Arial" w:eastAsia="Times New Roman" w:hAnsi="Arial" w:cs="Arial"/>
          <w:bCs/>
          <w:color w:val="000000"/>
          <w:kern w:val="36"/>
          <w:vertAlign w:val="subscript"/>
          <w:lang w:eastAsia="nl-NL"/>
        </w:rPr>
        <w:t>vorming</w:t>
      </w:r>
      <w:proofErr w:type="spellEnd"/>
      <w:r w:rsidR="009A7182" w:rsidRPr="009A7182">
        <w:rPr>
          <w:rFonts w:ascii="Arial" w:eastAsia="Times New Roman" w:hAnsi="Arial" w:cs="Arial"/>
          <w:bCs/>
          <w:color w:val="000000"/>
          <w:kern w:val="36"/>
          <w:vertAlign w:val="subscript"/>
          <w:lang w:eastAsia="nl-NL"/>
        </w:rPr>
        <w:t xml:space="preserve"> CH4</w:t>
      </w:r>
      <w:r w:rsidR="009A7182" w:rsidRPr="009A7182">
        <w:rPr>
          <w:rFonts w:ascii="Arial" w:eastAsia="Times New Roman" w:hAnsi="Arial" w:cs="Arial"/>
          <w:bCs/>
          <w:color w:val="000000"/>
          <w:kern w:val="36"/>
          <w:lang w:eastAsia="nl-NL"/>
        </w:rPr>
        <w:t xml:space="preserve"> + 2× </w:t>
      </w:r>
      <w:proofErr w:type="spellStart"/>
      <w:r w:rsidR="009A7182" w:rsidRPr="009A7182">
        <w:rPr>
          <w:rFonts w:ascii="Arial" w:eastAsia="Times New Roman" w:hAnsi="Arial" w:cs="Arial"/>
          <w:bCs/>
          <w:color w:val="000000"/>
          <w:kern w:val="36"/>
          <w:lang w:eastAsia="nl-NL"/>
        </w:rPr>
        <w:t>E</w:t>
      </w:r>
      <w:r w:rsidR="009A7182" w:rsidRPr="009A7182">
        <w:rPr>
          <w:rFonts w:ascii="Arial" w:eastAsia="Times New Roman" w:hAnsi="Arial" w:cs="Arial"/>
          <w:bCs/>
          <w:color w:val="000000"/>
          <w:kern w:val="36"/>
          <w:vertAlign w:val="subscript"/>
          <w:lang w:eastAsia="nl-NL"/>
        </w:rPr>
        <w:t>vorming</w:t>
      </w:r>
      <w:proofErr w:type="spellEnd"/>
      <w:r w:rsidR="009A7182" w:rsidRPr="009A7182">
        <w:rPr>
          <w:rFonts w:ascii="Arial" w:eastAsia="Times New Roman" w:hAnsi="Arial" w:cs="Arial"/>
          <w:bCs/>
          <w:color w:val="000000"/>
          <w:kern w:val="36"/>
          <w:vertAlign w:val="subscript"/>
          <w:lang w:eastAsia="nl-NL"/>
        </w:rPr>
        <w:t xml:space="preserve"> H2O</w:t>
      </w:r>
      <w:r w:rsidR="009A7182" w:rsidRPr="009A7182">
        <w:rPr>
          <w:rFonts w:ascii="Arial" w:eastAsia="Times New Roman" w:hAnsi="Arial" w:cs="Arial"/>
          <w:bCs/>
          <w:color w:val="000000"/>
          <w:kern w:val="36"/>
          <w:lang w:eastAsia="nl-NL"/>
        </w:rPr>
        <w:t xml:space="preserve"> – </w:t>
      </w:r>
      <w:proofErr w:type="spellStart"/>
      <w:r w:rsidR="009A7182" w:rsidRPr="009A7182">
        <w:rPr>
          <w:rFonts w:ascii="Arial" w:eastAsia="Times New Roman" w:hAnsi="Arial" w:cs="Arial"/>
          <w:bCs/>
          <w:color w:val="000000"/>
          <w:kern w:val="36"/>
          <w:lang w:eastAsia="nl-NL"/>
        </w:rPr>
        <w:t>E</w:t>
      </w:r>
      <w:r w:rsidR="009A7182" w:rsidRPr="009A7182">
        <w:rPr>
          <w:rFonts w:ascii="Arial" w:eastAsia="Times New Roman" w:hAnsi="Arial" w:cs="Arial"/>
          <w:bCs/>
          <w:color w:val="000000"/>
          <w:kern w:val="36"/>
          <w:vertAlign w:val="subscript"/>
          <w:lang w:eastAsia="nl-NL"/>
        </w:rPr>
        <w:t>vorming</w:t>
      </w:r>
      <w:proofErr w:type="spellEnd"/>
      <w:r w:rsidR="009A7182" w:rsidRPr="009A7182">
        <w:rPr>
          <w:rFonts w:ascii="Arial" w:eastAsia="Times New Roman" w:hAnsi="Arial" w:cs="Arial"/>
          <w:bCs/>
          <w:color w:val="000000"/>
          <w:kern w:val="36"/>
          <w:vertAlign w:val="subscript"/>
          <w:lang w:eastAsia="nl-NL"/>
        </w:rPr>
        <w:t xml:space="preserve"> CO2</w:t>
      </w:r>
      <w:r w:rsidR="009A7182" w:rsidRPr="009A7182">
        <w:rPr>
          <w:rFonts w:ascii="Arial" w:eastAsia="Times New Roman" w:hAnsi="Arial" w:cs="Arial"/>
          <w:bCs/>
          <w:color w:val="000000"/>
          <w:kern w:val="36"/>
          <w:lang w:eastAsia="nl-NL"/>
        </w:rPr>
        <w:t xml:space="preserve"> = -0,75·10</w:t>
      </w:r>
      <w:r w:rsidR="009A7182" w:rsidRPr="009A7182">
        <w:rPr>
          <w:rFonts w:ascii="Arial" w:eastAsia="Times New Roman" w:hAnsi="Arial" w:cs="Arial"/>
          <w:bCs/>
          <w:color w:val="000000"/>
          <w:kern w:val="36"/>
          <w:vertAlign w:val="superscript"/>
          <w:lang w:eastAsia="nl-NL"/>
        </w:rPr>
        <w:t>5</w:t>
      </w:r>
      <w:r w:rsidR="009A7182" w:rsidRPr="009A7182">
        <w:rPr>
          <w:rFonts w:ascii="Arial" w:eastAsia="Times New Roman" w:hAnsi="Arial" w:cs="Arial"/>
          <w:bCs/>
          <w:color w:val="000000"/>
          <w:kern w:val="36"/>
          <w:lang w:eastAsia="nl-NL"/>
        </w:rPr>
        <w:t xml:space="preserve"> + 2× -2,42·10</w:t>
      </w:r>
      <w:r w:rsidR="009A7182" w:rsidRPr="009A7182">
        <w:rPr>
          <w:rFonts w:ascii="Arial" w:eastAsia="Times New Roman" w:hAnsi="Arial" w:cs="Arial"/>
          <w:bCs/>
          <w:color w:val="000000"/>
          <w:kern w:val="36"/>
          <w:vertAlign w:val="superscript"/>
          <w:lang w:eastAsia="nl-NL"/>
        </w:rPr>
        <w:t>5</w:t>
      </w:r>
      <w:r w:rsidR="009A7182" w:rsidRPr="009A7182">
        <w:rPr>
          <w:rFonts w:ascii="Arial" w:eastAsia="Times New Roman" w:hAnsi="Arial" w:cs="Arial"/>
          <w:bCs/>
          <w:color w:val="000000"/>
          <w:kern w:val="36"/>
          <w:lang w:eastAsia="nl-NL"/>
        </w:rPr>
        <w:t xml:space="preserve"> + 3,935·10</w:t>
      </w:r>
      <w:r w:rsidR="009A7182" w:rsidRPr="009A7182">
        <w:rPr>
          <w:rFonts w:ascii="Arial" w:eastAsia="Times New Roman" w:hAnsi="Arial" w:cs="Arial"/>
          <w:bCs/>
          <w:color w:val="000000"/>
          <w:kern w:val="36"/>
          <w:vertAlign w:val="superscript"/>
          <w:lang w:eastAsia="nl-NL"/>
        </w:rPr>
        <w:t>5</w:t>
      </w:r>
      <w:r w:rsidR="009A7182" w:rsidRPr="009A7182">
        <w:rPr>
          <w:rFonts w:ascii="Arial" w:eastAsia="Times New Roman" w:hAnsi="Arial" w:cs="Arial"/>
          <w:bCs/>
          <w:color w:val="000000"/>
          <w:kern w:val="36"/>
          <w:lang w:eastAsia="nl-NL"/>
        </w:rPr>
        <w:t xml:space="preserve"> = - 1,66·10</w:t>
      </w:r>
      <w:r w:rsidR="009A7182" w:rsidRPr="009A7182">
        <w:rPr>
          <w:rFonts w:ascii="Arial" w:eastAsia="Times New Roman" w:hAnsi="Arial" w:cs="Arial"/>
          <w:bCs/>
          <w:color w:val="000000"/>
          <w:kern w:val="36"/>
          <w:vertAlign w:val="superscript"/>
          <w:lang w:eastAsia="nl-NL"/>
        </w:rPr>
        <w:t>5</w:t>
      </w:r>
      <w:r w:rsidR="009A7182" w:rsidRPr="009A7182">
        <w:rPr>
          <w:rFonts w:ascii="Arial" w:eastAsia="Times New Roman" w:hAnsi="Arial" w:cs="Arial"/>
          <w:bCs/>
          <w:color w:val="000000"/>
          <w:kern w:val="36"/>
          <w:lang w:eastAsia="nl-NL"/>
        </w:rPr>
        <w:t xml:space="preserve"> J. Het is dus</w:t>
      </w:r>
      <w:r w:rsidR="009A7182">
        <w:rPr>
          <w:rFonts w:ascii="Arial" w:eastAsia="Times New Roman" w:hAnsi="Arial" w:cs="Arial"/>
          <w:bCs/>
          <w:color w:val="000000"/>
          <w:kern w:val="36"/>
          <w:lang w:eastAsia="nl-NL"/>
        </w:rPr>
        <w:t xml:space="preserve"> een exotherme reactie.</w:t>
      </w:r>
    </w:p>
    <w:p w14:paraId="40A6E875" w14:textId="1EDBDE16" w:rsidR="00EE1828" w:rsidRPr="001C4BFD" w:rsidRDefault="009460BC" w:rsidP="00EE1828">
      <w:pPr>
        <w:spacing w:after="0" w:line="240" w:lineRule="auto"/>
        <w:ind w:left="708" w:hanging="708"/>
        <w:outlineLvl w:val="0"/>
        <w:rPr>
          <w:rFonts w:ascii="Arial" w:eastAsia="Times New Roman" w:hAnsi="Arial" w:cs="Arial"/>
          <w:bCs/>
          <w:color w:val="000000"/>
          <w:kern w:val="36"/>
          <w:lang w:eastAsia="nl-NL"/>
        </w:rPr>
      </w:pPr>
      <w:r w:rsidRPr="001C4BFD">
        <w:rPr>
          <w:rFonts w:ascii="Arial" w:eastAsia="Times New Roman" w:hAnsi="Arial" w:cs="Arial"/>
          <w:bCs/>
          <w:color w:val="000000"/>
          <w:kern w:val="36"/>
          <w:lang w:eastAsia="nl-NL"/>
        </w:rPr>
        <w:t>4</w:t>
      </w:r>
      <w:r w:rsidRPr="001C4BFD">
        <w:rPr>
          <w:rFonts w:ascii="Arial" w:eastAsia="Times New Roman" w:hAnsi="Arial" w:cs="Arial"/>
          <w:bCs/>
          <w:color w:val="000000"/>
          <w:kern w:val="36"/>
          <w:lang w:eastAsia="nl-NL"/>
        </w:rPr>
        <w:tab/>
      </w:r>
      <w:bookmarkEnd w:id="3"/>
      <w:r w:rsidR="00EE1828" w:rsidRPr="001C4BFD">
        <w:rPr>
          <w:rFonts w:ascii="Arial" w:eastAsia="Times New Roman" w:hAnsi="Arial" w:cs="Arial"/>
          <w:bCs/>
          <w:color w:val="000000"/>
          <w:kern w:val="36"/>
          <w:lang w:eastAsia="nl-NL"/>
        </w:rPr>
        <w:t>2 H</w:t>
      </w:r>
      <w:r w:rsidR="00EE1828" w:rsidRPr="001C4BFD">
        <w:rPr>
          <w:rFonts w:ascii="Arial" w:eastAsia="Times New Roman" w:hAnsi="Arial" w:cs="Arial"/>
          <w:bCs/>
          <w:color w:val="000000"/>
          <w:kern w:val="36"/>
          <w:vertAlign w:val="subscript"/>
          <w:lang w:eastAsia="nl-NL"/>
        </w:rPr>
        <w:t>2</w:t>
      </w:r>
      <w:r w:rsidR="009A7182" w:rsidRPr="001C4BFD">
        <w:rPr>
          <w:rFonts w:ascii="Arial" w:eastAsia="Times New Roman" w:hAnsi="Arial" w:cs="Arial"/>
          <w:bCs/>
          <w:color w:val="000000"/>
          <w:kern w:val="36"/>
          <w:lang w:eastAsia="nl-NL"/>
        </w:rPr>
        <w:t>O</w:t>
      </w:r>
      <w:r w:rsidR="00EE1828" w:rsidRPr="001C4BFD">
        <w:rPr>
          <w:rFonts w:ascii="Arial" w:eastAsia="Times New Roman" w:hAnsi="Arial" w:cs="Arial"/>
          <w:bCs/>
          <w:color w:val="000000"/>
          <w:kern w:val="36"/>
          <w:lang w:eastAsia="nl-NL"/>
        </w:rPr>
        <w:t xml:space="preserve"> </w:t>
      </w:r>
      <w:r w:rsidR="00EE1828">
        <w:rPr>
          <w:rFonts w:ascii="Arial" w:eastAsia="Times New Roman" w:hAnsi="Arial" w:cs="Arial"/>
          <w:bCs/>
          <w:color w:val="000000"/>
          <w:kern w:val="36"/>
          <w:lang w:eastAsia="nl-NL"/>
        </w:rPr>
        <w:sym w:font="Symbol" w:char="F0AE"/>
      </w:r>
      <w:r w:rsidR="00EE1828" w:rsidRPr="001C4BFD">
        <w:rPr>
          <w:rFonts w:ascii="Arial" w:eastAsia="Times New Roman" w:hAnsi="Arial" w:cs="Arial"/>
          <w:bCs/>
          <w:color w:val="000000"/>
          <w:kern w:val="36"/>
          <w:lang w:eastAsia="nl-NL"/>
        </w:rPr>
        <w:t xml:space="preserve"> 2 H</w:t>
      </w:r>
      <w:r w:rsidR="00EE1828" w:rsidRPr="001C4BFD">
        <w:rPr>
          <w:rFonts w:ascii="Arial" w:eastAsia="Times New Roman" w:hAnsi="Arial" w:cs="Arial"/>
          <w:bCs/>
          <w:color w:val="000000"/>
          <w:kern w:val="36"/>
          <w:vertAlign w:val="subscript"/>
          <w:lang w:eastAsia="nl-NL"/>
        </w:rPr>
        <w:t>2</w:t>
      </w:r>
      <w:r w:rsidR="009A7182" w:rsidRPr="001C4BFD">
        <w:rPr>
          <w:rFonts w:ascii="Arial" w:eastAsia="Times New Roman" w:hAnsi="Arial" w:cs="Arial"/>
          <w:bCs/>
          <w:color w:val="000000"/>
          <w:kern w:val="36"/>
          <w:lang w:eastAsia="nl-NL"/>
        </w:rPr>
        <w:t xml:space="preserve"> + O</w:t>
      </w:r>
      <w:r w:rsidR="009A7182" w:rsidRPr="001C4BFD">
        <w:rPr>
          <w:rFonts w:ascii="Arial" w:eastAsia="Times New Roman" w:hAnsi="Arial" w:cs="Arial"/>
          <w:bCs/>
          <w:color w:val="000000"/>
          <w:kern w:val="36"/>
          <w:vertAlign w:val="subscript"/>
          <w:lang w:eastAsia="nl-NL"/>
        </w:rPr>
        <w:t>2</w:t>
      </w:r>
      <w:r w:rsidR="009A7182" w:rsidRPr="001C4BFD">
        <w:rPr>
          <w:rFonts w:ascii="Arial" w:eastAsia="Times New Roman" w:hAnsi="Arial" w:cs="Arial"/>
          <w:bCs/>
          <w:color w:val="000000"/>
          <w:kern w:val="36"/>
          <w:lang w:eastAsia="nl-NL"/>
        </w:rPr>
        <w:t>.</w:t>
      </w:r>
    </w:p>
    <w:p w14:paraId="73E3ABD6" w14:textId="0E3C3240" w:rsidR="009A7182" w:rsidRDefault="009A7182" w:rsidP="00EE1828">
      <w:pPr>
        <w:spacing w:after="0" w:line="240" w:lineRule="auto"/>
        <w:ind w:left="708" w:hanging="708"/>
        <w:outlineLvl w:val="0"/>
        <w:rPr>
          <w:rFonts w:ascii="Arial" w:eastAsia="Times New Roman" w:hAnsi="Arial" w:cs="Arial"/>
          <w:bCs/>
          <w:color w:val="000000"/>
          <w:kern w:val="36"/>
          <w:lang w:eastAsia="nl-NL"/>
        </w:rPr>
      </w:pPr>
      <w:r w:rsidRPr="009A7182">
        <w:rPr>
          <w:rFonts w:ascii="Arial" w:eastAsia="Times New Roman" w:hAnsi="Arial" w:cs="Arial"/>
          <w:bCs/>
          <w:color w:val="000000"/>
          <w:kern w:val="36"/>
          <w:lang w:eastAsia="nl-NL"/>
        </w:rPr>
        <w:t>5</w:t>
      </w:r>
      <w:r w:rsidRPr="009A7182">
        <w:rPr>
          <w:rFonts w:ascii="Arial" w:eastAsia="Times New Roman" w:hAnsi="Arial" w:cs="Arial"/>
          <w:bCs/>
          <w:color w:val="000000"/>
          <w:kern w:val="36"/>
          <w:lang w:eastAsia="nl-NL"/>
        </w:rPr>
        <w:tab/>
        <w:t>Je hebt elektrische energie n</w:t>
      </w:r>
      <w:r>
        <w:rPr>
          <w:rFonts w:ascii="Arial" w:eastAsia="Times New Roman" w:hAnsi="Arial" w:cs="Arial"/>
          <w:bCs/>
          <w:color w:val="000000"/>
          <w:kern w:val="36"/>
          <w:lang w:eastAsia="nl-NL"/>
        </w:rPr>
        <w:t>odig om dit proces te laten verlopen.</w:t>
      </w:r>
    </w:p>
    <w:p w14:paraId="55957E04" w14:textId="0210DD99" w:rsidR="00886056" w:rsidRDefault="009A7182" w:rsidP="00EE1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886056">
        <w:rPr>
          <w:rFonts w:ascii="Arial" w:eastAsia="Times New Roman" w:hAnsi="Arial" w:cs="Arial"/>
          <w:bCs/>
          <w:color w:val="000000"/>
          <w:kern w:val="36"/>
          <w:lang w:eastAsia="nl-NL"/>
        </w:rPr>
        <w:tab/>
        <w:t>Groene betekent dat de waterstof met behulp van duurzame elektriciteit, dus uit duurzame bronnen geproduceerd is (zonne-energie of windenergie).</w:t>
      </w:r>
    </w:p>
    <w:p w14:paraId="36608463" w14:textId="63103133" w:rsidR="009A7182" w:rsidRDefault="00886056" w:rsidP="00EE1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9A7182">
        <w:rPr>
          <w:rFonts w:ascii="Arial" w:eastAsia="Times New Roman" w:hAnsi="Arial" w:cs="Arial"/>
          <w:bCs/>
          <w:color w:val="000000"/>
          <w:kern w:val="36"/>
          <w:lang w:eastAsia="nl-NL"/>
        </w:rPr>
        <w:tab/>
        <w:t>Men houdt koolstofdioxide verantwoordelijk voor de opwarming van de aarde met als gevolg stijgende zeespiegel en extremere weersomstandigheden.</w:t>
      </w:r>
    </w:p>
    <w:p w14:paraId="684E6AC8" w14:textId="35391F8A" w:rsidR="009A7182" w:rsidRDefault="00886056" w:rsidP="00EE1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9A7182">
        <w:rPr>
          <w:rFonts w:ascii="Arial" w:eastAsia="Times New Roman" w:hAnsi="Arial" w:cs="Arial"/>
          <w:bCs/>
          <w:color w:val="000000"/>
          <w:kern w:val="36"/>
          <w:lang w:eastAsia="nl-NL"/>
        </w:rPr>
        <w:tab/>
        <w:t>De aardolie moet verwarmd worden. De warmte ontstaat bij de verbranding van bijvoorbeeld aardgas. Bij dat proces ontstaat koolstofdioxide.</w:t>
      </w:r>
    </w:p>
    <w:p w14:paraId="320D7CE4" w14:textId="0693EABA" w:rsidR="009A7182" w:rsidRDefault="00886056" w:rsidP="00EE1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9A7182">
        <w:rPr>
          <w:rFonts w:ascii="Arial" w:eastAsia="Times New Roman" w:hAnsi="Arial" w:cs="Arial"/>
          <w:bCs/>
          <w:color w:val="000000"/>
          <w:kern w:val="36"/>
          <w:lang w:eastAsia="nl-NL"/>
        </w:rPr>
        <w:tab/>
        <w:t>Methaan bevat C- en H-atomen. In huishoudelijk</w:t>
      </w:r>
      <w:r w:rsidR="00AA11E1">
        <w:rPr>
          <w:rFonts w:ascii="Arial" w:eastAsia="Times New Roman" w:hAnsi="Arial" w:cs="Arial"/>
          <w:bCs/>
          <w:color w:val="000000"/>
          <w:kern w:val="36"/>
          <w:lang w:eastAsia="nl-NL"/>
        </w:rPr>
        <w:t xml:space="preserve"> afval</w:t>
      </w:r>
      <w:r w:rsidR="009A7182">
        <w:rPr>
          <w:rFonts w:ascii="Arial" w:eastAsia="Times New Roman" w:hAnsi="Arial" w:cs="Arial"/>
          <w:bCs/>
          <w:color w:val="000000"/>
          <w:kern w:val="36"/>
          <w:lang w:eastAsia="nl-NL"/>
        </w:rPr>
        <w:t xml:space="preserve"> kom</w:t>
      </w:r>
      <w:r w:rsidR="00AA11E1">
        <w:rPr>
          <w:rFonts w:ascii="Arial" w:eastAsia="Times New Roman" w:hAnsi="Arial" w:cs="Arial"/>
          <w:bCs/>
          <w:color w:val="000000"/>
          <w:kern w:val="36"/>
          <w:lang w:eastAsia="nl-NL"/>
        </w:rPr>
        <w:t xml:space="preserve"> j</w:t>
      </w:r>
      <w:r w:rsidR="009A7182">
        <w:rPr>
          <w:rFonts w:ascii="Arial" w:eastAsia="Times New Roman" w:hAnsi="Arial" w:cs="Arial"/>
          <w:bCs/>
          <w:color w:val="000000"/>
          <w:kern w:val="36"/>
          <w:lang w:eastAsia="nl-NL"/>
        </w:rPr>
        <w:t xml:space="preserve">e heel stoffen </w:t>
      </w:r>
      <w:r w:rsidR="00AA11E1">
        <w:rPr>
          <w:rFonts w:ascii="Arial" w:eastAsia="Times New Roman" w:hAnsi="Arial" w:cs="Arial"/>
          <w:bCs/>
          <w:color w:val="000000"/>
          <w:kern w:val="36"/>
          <w:lang w:eastAsia="nl-NL"/>
        </w:rPr>
        <w:t>tegen die ook C- en H-atomen bevatten.</w:t>
      </w:r>
    </w:p>
    <w:p w14:paraId="44B93E05" w14:textId="7EEAB534" w:rsidR="00AA11E1" w:rsidRPr="009A7182" w:rsidRDefault="00886056" w:rsidP="00EE182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AA11E1">
        <w:rPr>
          <w:rFonts w:ascii="Arial" w:eastAsia="Times New Roman" w:hAnsi="Arial" w:cs="Arial"/>
          <w:bCs/>
          <w:color w:val="000000"/>
          <w:kern w:val="36"/>
          <w:lang w:eastAsia="nl-NL"/>
        </w:rPr>
        <w:tab/>
        <w:t>D</w:t>
      </w:r>
      <w:r w:rsidR="001C4BFD">
        <w:rPr>
          <w:rFonts w:ascii="Arial" w:eastAsia="Times New Roman" w:hAnsi="Arial" w:cs="Arial"/>
          <w:bCs/>
          <w:color w:val="000000"/>
          <w:kern w:val="36"/>
          <w:lang w:eastAsia="nl-NL"/>
        </w:rPr>
        <w:t>e</w:t>
      </w:r>
      <w:r w:rsidR="00AA11E1">
        <w:rPr>
          <w:rFonts w:ascii="Arial" w:eastAsia="Times New Roman" w:hAnsi="Arial" w:cs="Arial"/>
          <w:bCs/>
          <w:color w:val="000000"/>
          <w:kern w:val="36"/>
          <w:lang w:eastAsia="nl-NL"/>
        </w:rPr>
        <w:t xml:space="preserve"> grondstof huishoudelijk afval levert via pyrolyse, een endotherm proces, de brandstof methaan. Hiertoe verbrandt men een ander gedeelte van het huishoudelijk afval, een exotherm proces.</w:t>
      </w:r>
    </w:p>
    <w:p w14:paraId="5E30B1D6" w14:textId="7D3F6DC7" w:rsidR="00EE1828" w:rsidRPr="004C0020" w:rsidRDefault="00EE1828" w:rsidP="00B3768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86056">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0D2336B6" w14:textId="7C429FE9" w:rsidR="008817D5" w:rsidRDefault="00D532FF" w:rsidP="00C44194">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924E6">
        <w:rPr>
          <w:rFonts w:ascii="Arial" w:eastAsia="Times New Roman" w:hAnsi="Arial" w:cs="Arial"/>
          <w:bCs/>
          <w:noProof/>
          <w:color w:val="000000"/>
          <w:kern w:val="36"/>
          <w:lang w:eastAsia="nl-NL"/>
        </w:rPr>
        <w:drawing>
          <wp:inline distT="0" distB="0" distL="0" distR="0" wp14:anchorId="22FD986B" wp14:editId="0B2353F2">
            <wp:extent cx="3305175" cy="1934274"/>
            <wp:effectExtent l="0" t="0" r="0" b="889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tolblokschem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317593" cy="1941541"/>
                    </a:xfrm>
                    <a:prstGeom prst="rect">
                      <a:avLst/>
                    </a:prstGeom>
                  </pic:spPr>
                </pic:pic>
              </a:graphicData>
            </a:graphic>
          </wp:inline>
        </w:drawing>
      </w:r>
    </w:p>
    <w:p w14:paraId="71FC6374" w14:textId="511FE478" w:rsidR="00917C73" w:rsidRPr="006B3391" w:rsidRDefault="00917C73" w:rsidP="00917C73">
      <w:pPr>
        <w:spacing w:after="0" w:line="240" w:lineRule="auto"/>
        <w:ind w:left="708" w:hanging="708"/>
        <w:outlineLvl w:val="0"/>
        <w:rPr>
          <w:rFonts w:ascii="Arial" w:eastAsia="Times New Roman" w:hAnsi="Arial" w:cs="Arial"/>
          <w:bCs/>
          <w:color w:val="000000"/>
          <w:kern w:val="36"/>
          <w:lang w:val="en-US" w:eastAsia="nl-NL"/>
        </w:rPr>
      </w:pPr>
      <w:r w:rsidRPr="006B3391">
        <w:rPr>
          <w:rFonts w:ascii="Arial" w:eastAsia="Times New Roman" w:hAnsi="Arial" w:cs="Arial"/>
          <w:bCs/>
          <w:color w:val="000000"/>
          <w:kern w:val="36"/>
          <w:lang w:val="en-US" w:eastAsia="nl-NL"/>
        </w:rPr>
        <w:t>1</w:t>
      </w:r>
      <w:r w:rsidR="00886056">
        <w:rPr>
          <w:rFonts w:ascii="Arial" w:eastAsia="Times New Roman" w:hAnsi="Arial" w:cs="Arial"/>
          <w:bCs/>
          <w:color w:val="000000"/>
          <w:kern w:val="36"/>
          <w:lang w:val="en-US" w:eastAsia="nl-NL"/>
        </w:rPr>
        <w:t>2</w:t>
      </w:r>
      <w:r w:rsidRPr="006B3391">
        <w:rPr>
          <w:rFonts w:ascii="Arial" w:eastAsia="Times New Roman" w:hAnsi="Arial" w:cs="Arial"/>
          <w:bCs/>
          <w:color w:val="000000"/>
          <w:kern w:val="36"/>
          <w:lang w:val="en-US" w:eastAsia="nl-NL"/>
        </w:rPr>
        <w:tab/>
      </w:r>
      <w:bookmarkStart w:id="4" w:name="_Hlk43622563"/>
      <w:r w:rsidRPr="006B3391">
        <w:rPr>
          <w:rFonts w:ascii="Arial" w:eastAsia="Times New Roman" w:hAnsi="Arial" w:cs="Arial"/>
          <w:bCs/>
          <w:color w:val="000000"/>
          <w:kern w:val="36"/>
          <w:lang w:val="en-US" w:eastAsia="nl-NL"/>
        </w:rPr>
        <w:t>7 CO</w:t>
      </w:r>
      <w:r w:rsidRPr="006B3391">
        <w:rPr>
          <w:rFonts w:ascii="Arial" w:eastAsia="Times New Roman" w:hAnsi="Arial" w:cs="Arial"/>
          <w:bCs/>
          <w:color w:val="000000"/>
          <w:kern w:val="36"/>
          <w:vertAlign w:val="subscript"/>
          <w:lang w:val="en-US" w:eastAsia="nl-NL"/>
        </w:rPr>
        <w:t>2</w:t>
      </w:r>
      <w:r w:rsidRPr="006B3391">
        <w:rPr>
          <w:rFonts w:ascii="Arial" w:eastAsia="Times New Roman" w:hAnsi="Arial" w:cs="Arial"/>
          <w:bCs/>
          <w:color w:val="000000"/>
          <w:kern w:val="36"/>
          <w:lang w:val="en-US" w:eastAsia="nl-NL"/>
        </w:rPr>
        <w:t xml:space="preserve"> + </w:t>
      </w:r>
      <w:r w:rsidR="006B3391" w:rsidRPr="006B3391">
        <w:rPr>
          <w:rFonts w:ascii="Arial" w:eastAsia="Times New Roman" w:hAnsi="Arial" w:cs="Arial"/>
          <w:bCs/>
          <w:color w:val="000000"/>
          <w:kern w:val="36"/>
          <w:lang w:val="en-US" w:eastAsia="nl-NL"/>
        </w:rPr>
        <w:t>22</w:t>
      </w:r>
      <w:r w:rsidRPr="006B3391">
        <w:rPr>
          <w:rFonts w:ascii="Arial" w:eastAsia="Times New Roman" w:hAnsi="Arial" w:cs="Arial"/>
          <w:bCs/>
          <w:color w:val="000000"/>
          <w:kern w:val="36"/>
          <w:lang w:val="en-US" w:eastAsia="nl-NL"/>
        </w:rPr>
        <w:t xml:space="preserve"> H</w:t>
      </w:r>
      <w:r w:rsidRPr="006B3391">
        <w:rPr>
          <w:rFonts w:ascii="Arial" w:eastAsia="Times New Roman" w:hAnsi="Arial" w:cs="Arial"/>
          <w:bCs/>
          <w:color w:val="000000"/>
          <w:kern w:val="36"/>
          <w:vertAlign w:val="subscript"/>
          <w:lang w:val="en-US" w:eastAsia="nl-NL"/>
        </w:rPr>
        <w:t>2</w:t>
      </w:r>
      <w:r w:rsidRPr="006B339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6B3391">
        <w:rPr>
          <w:rFonts w:ascii="Arial" w:eastAsia="Times New Roman" w:hAnsi="Arial" w:cs="Arial"/>
          <w:bCs/>
          <w:color w:val="000000"/>
          <w:kern w:val="36"/>
          <w:lang w:val="en-US" w:eastAsia="nl-NL"/>
        </w:rPr>
        <w:t xml:space="preserve"> C</w:t>
      </w:r>
      <w:r w:rsidRPr="006B3391">
        <w:rPr>
          <w:rFonts w:ascii="Arial" w:eastAsia="Times New Roman" w:hAnsi="Arial" w:cs="Arial"/>
          <w:bCs/>
          <w:color w:val="000000"/>
          <w:kern w:val="36"/>
          <w:vertAlign w:val="subscript"/>
          <w:lang w:val="en-US" w:eastAsia="nl-NL"/>
        </w:rPr>
        <w:t>7</w:t>
      </w:r>
      <w:r w:rsidRPr="006B3391">
        <w:rPr>
          <w:rFonts w:ascii="Arial" w:eastAsia="Times New Roman" w:hAnsi="Arial" w:cs="Arial"/>
          <w:bCs/>
          <w:color w:val="000000"/>
          <w:kern w:val="36"/>
          <w:lang w:val="en-US" w:eastAsia="nl-NL"/>
        </w:rPr>
        <w:t>H</w:t>
      </w:r>
      <w:r w:rsidRPr="006B3391">
        <w:rPr>
          <w:rFonts w:ascii="Arial" w:eastAsia="Times New Roman" w:hAnsi="Arial" w:cs="Arial"/>
          <w:bCs/>
          <w:color w:val="000000"/>
          <w:kern w:val="36"/>
          <w:vertAlign w:val="subscript"/>
          <w:lang w:val="en-US" w:eastAsia="nl-NL"/>
        </w:rPr>
        <w:t>16</w:t>
      </w:r>
      <w:r w:rsidRPr="006B3391">
        <w:rPr>
          <w:rFonts w:ascii="Arial" w:eastAsia="Times New Roman" w:hAnsi="Arial" w:cs="Arial"/>
          <w:bCs/>
          <w:color w:val="000000"/>
          <w:kern w:val="36"/>
          <w:lang w:val="en-US" w:eastAsia="nl-NL"/>
        </w:rPr>
        <w:t xml:space="preserve"> + 14 H</w:t>
      </w:r>
      <w:r w:rsidRPr="006B3391">
        <w:rPr>
          <w:rFonts w:ascii="Arial" w:eastAsia="Times New Roman" w:hAnsi="Arial" w:cs="Arial"/>
          <w:bCs/>
          <w:color w:val="000000"/>
          <w:kern w:val="36"/>
          <w:vertAlign w:val="subscript"/>
          <w:lang w:val="en-US" w:eastAsia="nl-NL"/>
        </w:rPr>
        <w:t>2</w:t>
      </w:r>
      <w:r w:rsidRPr="006B3391">
        <w:rPr>
          <w:rFonts w:ascii="Arial" w:eastAsia="Times New Roman" w:hAnsi="Arial" w:cs="Arial"/>
          <w:bCs/>
          <w:color w:val="000000"/>
          <w:kern w:val="36"/>
          <w:lang w:val="en-US" w:eastAsia="nl-NL"/>
        </w:rPr>
        <w:t>O.</w:t>
      </w:r>
      <w:bookmarkEnd w:id="4"/>
    </w:p>
    <w:p w14:paraId="7CA20BE6" w14:textId="61CB7ED0" w:rsidR="001C4BFD" w:rsidRPr="005C65F1" w:rsidRDefault="00917C73" w:rsidP="00C44194">
      <w:pPr>
        <w:spacing w:after="0" w:line="240" w:lineRule="auto"/>
        <w:outlineLvl w:val="0"/>
        <w:rPr>
          <w:rFonts w:ascii="Arial" w:eastAsia="Times New Roman" w:hAnsi="Arial" w:cs="Arial"/>
          <w:bCs/>
          <w:color w:val="000000"/>
          <w:kern w:val="36"/>
          <w:lang w:val="en-US" w:eastAsia="nl-NL"/>
        </w:rPr>
      </w:pPr>
      <w:r w:rsidRPr="005C65F1">
        <w:rPr>
          <w:rFonts w:ascii="Arial" w:eastAsia="Times New Roman" w:hAnsi="Arial" w:cs="Arial"/>
          <w:bCs/>
          <w:color w:val="000000"/>
          <w:kern w:val="36"/>
          <w:lang w:val="en-US" w:eastAsia="nl-NL"/>
        </w:rPr>
        <w:t>1</w:t>
      </w:r>
      <w:r w:rsidR="00886056">
        <w:rPr>
          <w:rFonts w:ascii="Arial" w:eastAsia="Times New Roman" w:hAnsi="Arial" w:cs="Arial"/>
          <w:bCs/>
          <w:color w:val="000000"/>
          <w:kern w:val="36"/>
          <w:lang w:val="en-US" w:eastAsia="nl-NL"/>
        </w:rPr>
        <w:t>3</w:t>
      </w:r>
      <w:r w:rsidRPr="005C65F1">
        <w:rPr>
          <w:rFonts w:ascii="Arial" w:eastAsia="Times New Roman" w:hAnsi="Arial" w:cs="Arial"/>
          <w:bCs/>
          <w:color w:val="000000"/>
          <w:kern w:val="36"/>
          <w:lang w:val="en-US" w:eastAsia="nl-NL"/>
        </w:rPr>
        <w:tab/>
      </w:r>
      <w:r w:rsidR="006B3391" w:rsidRPr="005C65F1">
        <w:rPr>
          <w:rFonts w:ascii="Arial" w:eastAsia="Times New Roman" w:hAnsi="Arial" w:cs="Arial"/>
          <w:bCs/>
          <w:color w:val="000000"/>
          <w:kern w:val="36"/>
          <w:lang w:val="en-US" w:eastAsia="nl-NL"/>
        </w:rPr>
        <w:t>12 CO</w:t>
      </w:r>
      <w:r w:rsidR="006B3391" w:rsidRPr="005C65F1">
        <w:rPr>
          <w:rFonts w:ascii="Arial" w:eastAsia="Times New Roman" w:hAnsi="Arial" w:cs="Arial"/>
          <w:bCs/>
          <w:color w:val="000000"/>
          <w:kern w:val="36"/>
          <w:vertAlign w:val="subscript"/>
          <w:lang w:val="en-US" w:eastAsia="nl-NL"/>
        </w:rPr>
        <w:t>2</w:t>
      </w:r>
      <w:r w:rsidR="006B3391" w:rsidRPr="005C65F1">
        <w:rPr>
          <w:rFonts w:ascii="Arial" w:eastAsia="Times New Roman" w:hAnsi="Arial" w:cs="Arial"/>
          <w:bCs/>
          <w:color w:val="000000"/>
          <w:kern w:val="36"/>
          <w:lang w:val="en-US" w:eastAsia="nl-NL"/>
        </w:rPr>
        <w:t xml:space="preserve"> + 37 H</w:t>
      </w:r>
      <w:r w:rsidR="006B3391" w:rsidRPr="005C65F1">
        <w:rPr>
          <w:rFonts w:ascii="Arial" w:eastAsia="Times New Roman" w:hAnsi="Arial" w:cs="Arial"/>
          <w:bCs/>
          <w:color w:val="000000"/>
          <w:kern w:val="36"/>
          <w:vertAlign w:val="subscript"/>
          <w:lang w:val="en-US" w:eastAsia="nl-NL"/>
        </w:rPr>
        <w:t>2</w:t>
      </w:r>
      <w:r w:rsidR="006B3391" w:rsidRPr="005C65F1">
        <w:rPr>
          <w:rFonts w:ascii="Arial" w:eastAsia="Times New Roman" w:hAnsi="Arial" w:cs="Arial"/>
          <w:bCs/>
          <w:color w:val="000000"/>
          <w:kern w:val="36"/>
          <w:lang w:val="en-US" w:eastAsia="nl-NL"/>
        </w:rPr>
        <w:t xml:space="preserve"> </w:t>
      </w:r>
      <w:r w:rsidR="006B3391" w:rsidRPr="006B3391">
        <w:rPr>
          <w:rFonts w:ascii="Arial" w:eastAsia="Times New Roman" w:hAnsi="Arial" w:cs="Arial"/>
          <w:bCs/>
          <w:color w:val="000000"/>
          <w:kern w:val="36"/>
          <w:lang w:eastAsia="nl-NL"/>
        </w:rPr>
        <w:sym w:font="Symbol" w:char="F0AE"/>
      </w:r>
      <w:r w:rsidR="006B3391" w:rsidRPr="005C65F1">
        <w:rPr>
          <w:rFonts w:ascii="Arial" w:eastAsia="Times New Roman" w:hAnsi="Arial" w:cs="Arial"/>
          <w:bCs/>
          <w:color w:val="000000"/>
          <w:kern w:val="36"/>
          <w:lang w:val="en-US" w:eastAsia="nl-NL"/>
        </w:rPr>
        <w:t xml:space="preserve"> C</w:t>
      </w:r>
      <w:r w:rsidR="006B3391" w:rsidRPr="005C65F1">
        <w:rPr>
          <w:rFonts w:ascii="Arial" w:eastAsia="Times New Roman" w:hAnsi="Arial" w:cs="Arial"/>
          <w:bCs/>
          <w:color w:val="000000"/>
          <w:kern w:val="36"/>
          <w:vertAlign w:val="subscript"/>
          <w:lang w:val="en-US" w:eastAsia="nl-NL"/>
        </w:rPr>
        <w:t>12</w:t>
      </w:r>
      <w:r w:rsidR="006B3391" w:rsidRPr="005C65F1">
        <w:rPr>
          <w:rFonts w:ascii="Arial" w:eastAsia="Times New Roman" w:hAnsi="Arial" w:cs="Arial"/>
          <w:bCs/>
          <w:color w:val="000000"/>
          <w:kern w:val="36"/>
          <w:lang w:val="en-US" w:eastAsia="nl-NL"/>
        </w:rPr>
        <w:t>H</w:t>
      </w:r>
      <w:r w:rsidR="006B3391" w:rsidRPr="005C65F1">
        <w:rPr>
          <w:rFonts w:ascii="Arial" w:eastAsia="Times New Roman" w:hAnsi="Arial" w:cs="Arial"/>
          <w:bCs/>
          <w:color w:val="000000"/>
          <w:kern w:val="36"/>
          <w:vertAlign w:val="subscript"/>
          <w:lang w:val="en-US" w:eastAsia="nl-NL"/>
        </w:rPr>
        <w:t>26</w:t>
      </w:r>
      <w:r w:rsidR="006B3391" w:rsidRPr="005C65F1">
        <w:rPr>
          <w:rFonts w:ascii="Arial" w:eastAsia="Times New Roman" w:hAnsi="Arial" w:cs="Arial"/>
          <w:bCs/>
          <w:color w:val="000000"/>
          <w:kern w:val="36"/>
          <w:lang w:val="en-US" w:eastAsia="nl-NL"/>
        </w:rPr>
        <w:t xml:space="preserve"> + 24 H</w:t>
      </w:r>
      <w:r w:rsidR="006B3391" w:rsidRPr="005C65F1">
        <w:rPr>
          <w:rFonts w:ascii="Arial" w:eastAsia="Times New Roman" w:hAnsi="Arial" w:cs="Arial"/>
          <w:bCs/>
          <w:color w:val="000000"/>
          <w:kern w:val="36"/>
          <w:vertAlign w:val="subscript"/>
          <w:lang w:val="en-US" w:eastAsia="nl-NL"/>
        </w:rPr>
        <w:t>2</w:t>
      </w:r>
      <w:r w:rsidR="006B3391" w:rsidRPr="005C65F1">
        <w:rPr>
          <w:rFonts w:ascii="Arial" w:eastAsia="Times New Roman" w:hAnsi="Arial" w:cs="Arial"/>
          <w:bCs/>
          <w:color w:val="000000"/>
          <w:kern w:val="36"/>
          <w:lang w:val="en-US" w:eastAsia="nl-NL"/>
        </w:rPr>
        <w:t>O.</w:t>
      </w:r>
    </w:p>
    <w:p w14:paraId="7D67072D" w14:textId="0E5E29A6" w:rsidR="006B3391" w:rsidRDefault="00917C73" w:rsidP="00C44194">
      <w:pPr>
        <w:spacing w:after="0" w:line="240" w:lineRule="auto"/>
        <w:outlineLvl w:val="0"/>
        <w:rPr>
          <w:rFonts w:ascii="Arial" w:eastAsia="Times New Roman" w:hAnsi="Arial" w:cs="Arial"/>
          <w:bCs/>
          <w:color w:val="000000"/>
          <w:kern w:val="36"/>
          <w:lang w:eastAsia="nl-NL"/>
        </w:rPr>
      </w:pPr>
      <w:r w:rsidRPr="006B3391">
        <w:rPr>
          <w:rFonts w:ascii="Arial" w:eastAsia="Times New Roman" w:hAnsi="Arial" w:cs="Arial"/>
          <w:bCs/>
          <w:color w:val="000000"/>
          <w:kern w:val="36"/>
          <w:lang w:eastAsia="nl-NL"/>
        </w:rPr>
        <w:t>1</w:t>
      </w:r>
      <w:bookmarkStart w:id="5" w:name="_Hlk43622825"/>
      <w:r w:rsidR="00886056">
        <w:rPr>
          <w:rFonts w:ascii="Arial" w:eastAsia="Times New Roman" w:hAnsi="Arial" w:cs="Arial"/>
          <w:bCs/>
          <w:color w:val="000000"/>
          <w:kern w:val="36"/>
          <w:lang w:eastAsia="nl-NL"/>
        </w:rPr>
        <w:t>4</w:t>
      </w:r>
      <w:r w:rsidR="00880FA2">
        <w:rPr>
          <w:rFonts w:ascii="Arial" w:eastAsia="Times New Roman" w:hAnsi="Arial" w:cs="Arial"/>
          <w:bCs/>
          <w:color w:val="000000"/>
          <w:kern w:val="36"/>
          <w:lang w:eastAsia="nl-NL"/>
        </w:rPr>
        <w:tab/>
      </w:r>
      <w:r w:rsidR="006B3391">
        <w:rPr>
          <w:rFonts w:ascii="Arial" w:eastAsia="Times New Roman" w:hAnsi="Arial" w:cs="Arial"/>
          <w:bCs/>
          <w:color w:val="000000"/>
          <w:kern w:val="36"/>
          <w:lang w:eastAsia="nl-NL"/>
        </w:rPr>
        <w:t xml:space="preserve">Bij een </w:t>
      </w:r>
      <w:proofErr w:type="spellStart"/>
      <w:r w:rsidR="006B3391">
        <w:rPr>
          <w:rFonts w:ascii="Arial" w:eastAsia="Times New Roman" w:hAnsi="Arial" w:cs="Arial"/>
          <w:bCs/>
          <w:color w:val="000000"/>
          <w:kern w:val="36"/>
          <w:lang w:eastAsia="nl-NL"/>
        </w:rPr>
        <w:t>molverhouding</w:t>
      </w:r>
      <w:proofErr w:type="spellEnd"/>
      <w:r w:rsidR="006B3391">
        <w:rPr>
          <w:rFonts w:ascii="Arial" w:eastAsia="Times New Roman" w:hAnsi="Arial" w:cs="Arial"/>
          <w:bCs/>
          <w:color w:val="000000"/>
          <w:kern w:val="36"/>
          <w:lang w:eastAsia="nl-NL"/>
        </w:rPr>
        <w:t xml:space="preserve"> CO</w:t>
      </w:r>
      <w:r w:rsidR="006B3391">
        <w:rPr>
          <w:rFonts w:ascii="Arial" w:eastAsia="Times New Roman" w:hAnsi="Arial" w:cs="Arial"/>
          <w:bCs/>
          <w:color w:val="000000"/>
          <w:kern w:val="36"/>
          <w:vertAlign w:val="subscript"/>
          <w:lang w:eastAsia="nl-NL"/>
        </w:rPr>
        <w:t>2</w:t>
      </w:r>
      <w:r w:rsidR="006B3391">
        <w:rPr>
          <w:rFonts w:ascii="Arial" w:eastAsia="Times New Roman" w:hAnsi="Arial" w:cs="Arial"/>
          <w:bCs/>
          <w:color w:val="000000"/>
          <w:kern w:val="36"/>
          <w:lang w:eastAsia="nl-NL"/>
        </w:rPr>
        <w:t xml:space="preserve"> : H</w:t>
      </w:r>
      <w:r w:rsidR="006B3391">
        <w:rPr>
          <w:rFonts w:ascii="Arial" w:eastAsia="Times New Roman" w:hAnsi="Arial" w:cs="Arial"/>
          <w:bCs/>
          <w:color w:val="000000"/>
          <w:kern w:val="36"/>
          <w:vertAlign w:val="subscript"/>
          <w:lang w:eastAsia="nl-NL"/>
        </w:rPr>
        <w:t>2</w:t>
      </w:r>
      <w:r w:rsidR="006B3391">
        <w:rPr>
          <w:rFonts w:ascii="Arial" w:eastAsia="Times New Roman" w:hAnsi="Arial" w:cs="Arial"/>
          <w:bCs/>
          <w:color w:val="000000"/>
          <w:kern w:val="36"/>
          <w:lang w:eastAsia="nl-NL"/>
        </w:rPr>
        <w:t xml:space="preserve"> = 7 : 22 = 1 : 3,14 ontstaat voornamelijk benzine</w:t>
      </w:r>
      <w:bookmarkEnd w:id="5"/>
    </w:p>
    <w:p w14:paraId="30CBFD8A" w14:textId="2F54845D" w:rsidR="006B3391" w:rsidRDefault="006B3391" w:rsidP="00C44194">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Bij een </w:t>
      </w:r>
      <w:proofErr w:type="spellStart"/>
      <w:r>
        <w:rPr>
          <w:rFonts w:ascii="Arial" w:eastAsia="Times New Roman" w:hAnsi="Arial" w:cs="Arial"/>
          <w:bCs/>
          <w:color w:val="000000"/>
          <w:kern w:val="36"/>
          <w:lang w:eastAsia="nl-NL"/>
        </w:rPr>
        <w:t>molverhouding</w:t>
      </w:r>
      <w:proofErr w:type="spellEnd"/>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12 : 37 = 1 : 3,08 ontstaat voornamelijk kerosine</w:t>
      </w:r>
    </w:p>
    <w:p w14:paraId="5866A5F2" w14:textId="6D7A91F9" w:rsidR="00880FA2" w:rsidRDefault="00880FA2" w:rsidP="00880FA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86056">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De </w:t>
      </w:r>
      <w:proofErr w:type="spellStart"/>
      <w:r>
        <w:rPr>
          <w:rFonts w:ascii="Arial" w:eastAsia="Times New Roman" w:hAnsi="Arial" w:cs="Arial"/>
          <w:bCs/>
          <w:color w:val="000000"/>
          <w:kern w:val="36"/>
          <w:lang w:eastAsia="nl-NL"/>
        </w:rPr>
        <w:t>molverhouding</w:t>
      </w:r>
      <w:proofErr w:type="spellEnd"/>
      <w:r>
        <w:rPr>
          <w:rFonts w:ascii="Arial" w:eastAsia="Times New Roman" w:hAnsi="Arial" w:cs="Arial"/>
          <w:bCs/>
          <w:color w:val="000000"/>
          <w:kern w:val="36"/>
          <w:lang w:eastAsia="nl-NL"/>
        </w:rPr>
        <w:t xml:space="preserve"> is vrijwel identiek dus daaruit kan niet de voorkeur voor of benzine, of kerosine uit afgeleid worden.</w:t>
      </w:r>
    </w:p>
    <w:p w14:paraId="710EDD0D" w14:textId="1581EEF9" w:rsidR="00880FA2" w:rsidRDefault="00880FA2" w:rsidP="00B924E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86056">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Voor een </w:t>
      </w:r>
      <w:proofErr w:type="spellStart"/>
      <w:r>
        <w:rPr>
          <w:rFonts w:ascii="Arial" w:eastAsia="Times New Roman" w:hAnsi="Arial" w:cs="Arial"/>
          <w:bCs/>
          <w:color w:val="000000"/>
          <w:kern w:val="36"/>
          <w:lang w:eastAsia="nl-NL"/>
        </w:rPr>
        <w:t>reactiesp</w:t>
      </w:r>
      <w:r w:rsidR="00B924E6">
        <w:rPr>
          <w:rFonts w:ascii="Arial" w:eastAsia="Times New Roman" w:hAnsi="Arial" w:cs="Arial"/>
          <w:bCs/>
          <w:color w:val="000000"/>
          <w:kern w:val="36"/>
          <w:lang w:eastAsia="nl-NL"/>
        </w:rPr>
        <w:t>ec</w:t>
      </w:r>
      <w:r>
        <w:rPr>
          <w:rFonts w:ascii="Arial" w:eastAsia="Times New Roman" w:hAnsi="Arial" w:cs="Arial"/>
          <w:bCs/>
          <w:color w:val="000000"/>
          <w:kern w:val="36"/>
          <w:lang w:eastAsia="nl-NL"/>
        </w:rPr>
        <w:t>ifieke</w:t>
      </w:r>
      <w:proofErr w:type="spellEnd"/>
      <w:r>
        <w:rPr>
          <w:rFonts w:ascii="Arial" w:eastAsia="Times New Roman" w:hAnsi="Arial" w:cs="Arial"/>
          <w:bCs/>
          <w:color w:val="000000"/>
          <w:kern w:val="36"/>
          <w:lang w:eastAsia="nl-NL"/>
        </w:rPr>
        <w:t xml:space="preserve"> vorming zal men gebruik maken van een specifieke kataly</w:t>
      </w:r>
      <w:r w:rsidR="00B924E6">
        <w:rPr>
          <w:rFonts w:ascii="Arial" w:eastAsia="Times New Roman" w:hAnsi="Arial" w:cs="Arial"/>
          <w:bCs/>
          <w:color w:val="000000"/>
          <w:kern w:val="36"/>
          <w:lang w:eastAsia="nl-NL"/>
        </w:rPr>
        <w:t>sator die of alleen benzine of alleen kerosine laat vormen.</w:t>
      </w:r>
    </w:p>
    <w:p w14:paraId="361BC84D" w14:textId="7EB58977" w:rsidR="001C4BFD" w:rsidRPr="006B3391" w:rsidRDefault="00B924E6" w:rsidP="00B924E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Of: na afloop scheiding in twee fracties: benzinefractie en kerosinefractie.</w:t>
      </w:r>
    </w:p>
    <w:p w14:paraId="7C684AD4" w14:textId="77777777" w:rsidR="001C4BFD" w:rsidRPr="006B3391" w:rsidRDefault="001C4BFD">
      <w:pPr>
        <w:rPr>
          <w:rFonts w:ascii="Arial" w:eastAsia="Times New Roman" w:hAnsi="Arial" w:cs="Arial"/>
          <w:b/>
          <w:color w:val="000000"/>
          <w:kern w:val="36"/>
          <w:u w:val="single"/>
          <w:lang w:eastAsia="nl-NL"/>
        </w:rPr>
      </w:pPr>
      <w:bookmarkStart w:id="6" w:name="_Hlk25842450"/>
      <w:r w:rsidRPr="006B3391">
        <w:rPr>
          <w:rFonts w:ascii="Arial" w:eastAsia="Times New Roman" w:hAnsi="Arial" w:cs="Arial"/>
          <w:b/>
          <w:color w:val="000000"/>
          <w:kern w:val="36"/>
          <w:u w:val="single"/>
          <w:lang w:eastAsia="nl-NL"/>
        </w:rPr>
        <w:br w:type="page"/>
      </w:r>
    </w:p>
    <w:p w14:paraId="028CA399" w14:textId="5F17BB4D" w:rsidR="00914F0F" w:rsidRDefault="00914F0F" w:rsidP="00914F0F">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4F0F">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4F0F">
            <w:pPr>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77777777" w:rsidR="00914F0F" w:rsidRDefault="0074349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14FE73" w14:textId="77777777" w:rsidR="00264BA6" w:rsidRDefault="009F283F"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r w:rsidR="001E6F4F">
              <w:rPr>
                <w:rFonts w:ascii="Arial" w:eastAsia="Times New Roman" w:hAnsi="Arial" w:cs="Arial"/>
                <w:bCs/>
                <w:color w:val="000000"/>
                <w:kern w:val="36"/>
                <w:lang w:eastAsia="nl-NL"/>
              </w:rPr>
              <w:t xml:space="preserve"> </w:t>
            </w:r>
          </w:p>
          <w:p w14:paraId="7972498E" w14:textId="77777777" w:rsidR="00573542" w:rsidRDefault="009F283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307CCD3D" w14:textId="43641E8F" w:rsidR="00A14FF2" w:rsidRDefault="00B22064"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1C4BFD">
              <w:rPr>
                <w:rFonts w:ascii="Arial" w:eastAsia="Times New Roman" w:hAnsi="Arial" w:cs="Arial"/>
                <w:bCs/>
                <w:color w:val="000000"/>
                <w:kern w:val="36"/>
                <w:lang w:eastAsia="nl-NL"/>
              </w:rPr>
              <w:t xml:space="preserve"> kunnen uitleggen wat duurzaam betekent</w:t>
            </w:r>
          </w:p>
        </w:tc>
      </w:tr>
      <w:tr w:rsidR="005E4699" w14:paraId="53D21DAB" w14:textId="77777777" w:rsidTr="00E07156">
        <w:tc>
          <w:tcPr>
            <w:tcW w:w="828" w:type="dxa"/>
          </w:tcPr>
          <w:p w14:paraId="5D61D4B0" w14:textId="77777777" w:rsidR="005E4699"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7777777" w:rsidR="005E4699" w:rsidRDefault="0074349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5EE2208" w14:textId="77777777" w:rsidR="005E4699" w:rsidRDefault="009F283F"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7080D">
              <w:rPr>
                <w:rFonts w:ascii="Arial" w:eastAsia="Times New Roman" w:hAnsi="Arial" w:cs="Arial"/>
                <w:bCs/>
                <w:color w:val="000000"/>
                <w:kern w:val="36"/>
                <w:lang w:eastAsia="nl-NL"/>
              </w:rPr>
              <w:t>H</w:t>
            </w:r>
          </w:p>
          <w:p w14:paraId="1B9C4CD3" w14:textId="77777777" w:rsidR="005E4699" w:rsidRDefault="009F283F"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5E4699">
              <w:rPr>
                <w:rFonts w:ascii="Arial" w:eastAsia="Times New Roman" w:hAnsi="Arial" w:cs="Arial"/>
                <w:bCs/>
                <w:color w:val="000000"/>
                <w:kern w:val="36"/>
                <w:lang w:eastAsia="nl-NL"/>
              </w:rPr>
              <w:t>V</w:t>
            </w:r>
          </w:p>
        </w:tc>
        <w:tc>
          <w:tcPr>
            <w:tcW w:w="5913" w:type="dxa"/>
          </w:tcPr>
          <w:p w14:paraId="563BEBCE" w14:textId="354AC8AC" w:rsidR="005E4699" w:rsidRDefault="005E4699"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B7080D">
              <w:rPr>
                <w:rFonts w:ascii="Arial" w:eastAsia="Times New Roman" w:hAnsi="Arial" w:cs="Arial"/>
                <w:bCs/>
                <w:color w:val="000000"/>
                <w:kern w:val="36"/>
                <w:lang w:eastAsia="nl-NL"/>
              </w:rPr>
              <w:t xml:space="preserve">moet </w:t>
            </w:r>
            <w:r w:rsidR="001C4BFD">
              <w:rPr>
                <w:rFonts w:ascii="Arial" w:eastAsia="Times New Roman" w:hAnsi="Arial" w:cs="Arial"/>
                <w:bCs/>
                <w:color w:val="000000"/>
                <w:kern w:val="36"/>
                <w:lang w:eastAsia="nl-NL"/>
              </w:rPr>
              <w:t>een reactievergelijking kunnen opstellen</w:t>
            </w:r>
          </w:p>
        </w:tc>
      </w:tr>
      <w:tr w:rsidR="00914F0F" w14:paraId="2DF0F480" w14:textId="77777777" w:rsidTr="00E07156">
        <w:tc>
          <w:tcPr>
            <w:tcW w:w="828" w:type="dxa"/>
          </w:tcPr>
          <w:p w14:paraId="3EC90F2C"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11D5245" w:rsidR="00914F0F" w:rsidRDefault="001C4BFD"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336EA33" w14:textId="4F7FF715" w:rsidR="00573542" w:rsidRDefault="00743494"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2CC38B75" w14:textId="50F6D082" w:rsidR="00264BA6" w:rsidRDefault="00743494"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64C9D4AE" w14:textId="004AAA7A" w:rsidR="00A14FF2" w:rsidRDefault="00DA504C"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9F283F">
              <w:rPr>
                <w:rFonts w:ascii="Arial" w:eastAsia="Times New Roman" w:hAnsi="Arial" w:cs="Arial"/>
                <w:bCs/>
                <w:color w:val="000000"/>
                <w:kern w:val="36"/>
                <w:lang w:eastAsia="nl-NL"/>
              </w:rPr>
              <w:t xml:space="preserve"> </w:t>
            </w:r>
            <w:r w:rsidR="001C4BFD">
              <w:rPr>
                <w:rFonts w:ascii="Arial" w:eastAsia="Times New Roman" w:hAnsi="Arial" w:cs="Arial"/>
                <w:bCs/>
                <w:color w:val="000000"/>
                <w:kern w:val="36"/>
                <w:lang w:eastAsia="nl-NL"/>
              </w:rPr>
              <w:t>de reactiewarmte kunnen berekenen</w:t>
            </w:r>
          </w:p>
        </w:tc>
      </w:tr>
      <w:tr w:rsidR="00914F0F" w14:paraId="21B0A99F" w14:textId="77777777" w:rsidTr="00E07156">
        <w:tc>
          <w:tcPr>
            <w:tcW w:w="828" w:type="dxa"/>
          </w:tcPr>
          <w:p w14:paraId="0FE08B73"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3452700D" w14:textId="77777777" w:rsidR="00914F0F" w:rsidRDefault="0074349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9A1822E" w14:textId="77777777" w:rsidR="00715655" w:rsidRDefault="00C513C1"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240C0849" w14:textId="77777777" w:rsidR="00264BA6" w:rsidRDefault="009F283F"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7CA6AFBC" w14:textId="77777777" w:rsidR="00CE6C9C" w:rsidRDefault="00AC4F82"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2022C6">
              <w:rPr>
                <w:rFonts w:ascii="Arial" w:eastAsia="Times New Roman" w:hAnsi="Arial" w:cs="Arial"/>
                <w:bCs/>
                <w:color w:val="000000"/>
                <w:kern w:val="36"/>
                <w:lang w:eastAsia="nl-NL"/>
              </w:rPr>
              <w:t xml:space="preserve"> </w:t>
            </w:r>
            <w:r w:rsidR="00743494">
              <w:rPr>
                <w:rFonts w:ascii="Arial" w:eastAsia="Times New Roman" w:hAnsi="Arial" w:cs="Arial"/>
                <w:bCs/>
                <w:color w:val="000000"/>
                <w:kern w:val="36"/>
                <w:lang w:eastAsia="nl-NL"/>
              </w:rPr>
              <w:t>een reactievergelijking kunnen opstellen</w:t>
            </w:r>
          </w:p>
        </w:tc>
      </w:tr>
      <w:tr w:rsidR="00914F0F" w14:paraId="73E8D18C" w14:textId="77777777" w:rsidTr="00E07156">
        <w:tc>
          <w:tcPr>
            <w:tcW w:w="828" w:type="dxa"/>
          </w:tcPr>
          <w:p w14:paraId="11680903"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914F0F" w:rsidRDefault="0074349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5F7E7C9" w14:textId="13724D66" w:rsidR="00914F0F" w:rsidRDefault="009F283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6283CEA7" w14:textId="2583D668" w:rsidR="00573542" w:rsidRDefault="009F283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759BC531" w14:textId="7974C519" w:rsidR="00CE6C9C" w:rsidRDefault="00AC4F82"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1C4BFD">
              <w:rPr>
                <w:rFonts w:ascii="Arial" w:eastAsia="Times New Roman" w:hAnsi="Arial" w:cs="Arial"/>
                <w:bCs/>
                <w:color w:val="000000"/>
                <w:kern w:val="36"/>
                <w:lang w:eastAsia="nl-NL"/>
              </w:rPr>
              <w:t>informatie kunnen verwerken</w:t>
            </w:r>
          </w:p>
        </w:tc>
      </w:tr>
      <w:tr w:rsidR="00886056" w14:paraId="7C31511B" w14:textId="77777777" w:rsidTr="00E07156">
        <w:tc>
          <w:tcPr>
            <w:tcW w:w="828" w:type="dxa"/>
          </w:tcPr>
          <w:p w14:paraId="394EDCAB" w14:textId="0B017E8F" w:rsidR="00886056" w:rsidRDefault="00886056"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217468CF" w14:textId="5360F044" w:rsidR="00886056" w:rsidRDefault="00886056"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3A021AD" w14:textId="1E48646F" w:rsidR="00886056" w:rsidRDefault="00886056"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9E59B21" w14:textId="46C7811A" w:rsidR="00886056" w:rsidRDefault="00886056"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87CF0DE" w14:textId="2B63D23B" w:rsidR="00886056" w:rsidRDefault="00886056"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de term groen in groene energie aangee</w:t>
            </w:r>
            <w:r w:rsidR="008E1AF7">
              <w:rPr>
                <w:rFonts w:ascii="Arial" w:eastAsia="Times New Roman" w:hAnsi="Arial" w:cs="Arial"/>
                <w:bCs/>
                <w:color w:val="000000"/>
                <w:kern w:val="36"/>
                <w:lang w:eastAsia="nl-NL"/>
              </w:rPr>
              <w:t>ft</w:t>
            </w:r>
          </w:p>
        </w:tc>
      </w:tr>
      <w:tr w:rsidR="00914F0F" w14:paraId="2F78E60D" w14:textId="77777777" w:rsidTr="00E07156">
        <w:tc>
          <w:tcPr>
            <w:tcW w:w="828" w:type="dxa"/>
          </w:tcPr>
          <w:p w14:paraId="45BBE5AA" w14:textId="18E55DEB" w:rsidR="00914F0F" w:rsidRDefault="008E1AF7"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546683B2" w14:textId="77777777" w:rsidR="00914F0F" w:rsidRDefault="00264BA6"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D734CD" w14:textId="77777777" w:rsidR="00BF2B34"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0A11A752" w14:textId="77777777" w:rsidR="007D3CBB"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624C983A" w14:textId="77777777" w:rsidR="00914F0F" w:rsidRDefault="00AC4F82"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743494">
              <w:rPr>
                <w:rFonts w:ascii="Arial" w:eastAsia="Times New Roman" w:hAnsi="Arial" w:cs="Arial"/>
                <w:bCs/>
                <w:color w:val="000000"/>
                <w:kern w:val="36"/>
                <w:lang w:eastAsia="nl-NL"/>
              </w:rPr>
              <w:t>informatie kunnen verwerken</w:t>
            </w:r>
          </w:p>
        </w:tc>
      </w:tr>
      <w:tr w:rsidR="00914F0F" w14:paraId="590C6970" w14:textId="77777777" w:rsidTr="00E07156">
        <w:tc>
          <w:tcPr>
            <w:tcW w:w="828" w:type="dxa"/>
          </w:tcPr>
          <w:p w14:paraId="4C1E59AA" w14:textId="5F71C216" w:rsidR="00914F0F" w:rsidRDefault="008E1AF7" w:rsidP="00914F0F">
            <w:pPr>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8</w:t>
            </w:r>
          </w:p>
        </w:tc>
        <w:tc>
          <w:tcPr>
            <w:tcW w:w="901" w:type="dxa"/>
          </w:tcPr>
          <w:p w14:paraId="43629989" w14:textId="77777777" w:rsidR="00914F0F" w:rsidRDefault="008A3620"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7777777" w:rsidR="007D3CBB" w:rsidRDefault="009F283F"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46A1BDFB" w14:textId="77777777" w:rsidR="00646377"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77777777" w:rsidR="00871A4D" w:rsidRDefault="00AC4F82"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743494">
              <w:rPr>
                <w:rFonts w:ascii="Arial" w:eastAsia="Times New Roman" w:hAnsi="Arial" w:cs="Arial"/>
                <w:bCs/>
                <w:color w:val="000000"/>
                <w:kern w:val="36"/>
                <w:lang w:eastAsia="nl-NL"/>
              </w:rPr>
              <w:t>moet informatie kunnen verwerken</w:t>
            </w:r>
          </w:p>
        </w:tc>
      </w:tr>
      <w:bookmarkEnd w:id="8"/>
      <w:tr w:rsidR="00871A4D" w14:paraId="2B21E3B2" w14:textId="77777777" w:rsidTr="00E07156">
        <w:tc>
          <w:tcPr>
            <w:tcW w:w="828" w:type="dxa"/>
          </w:tcPr>
          <w:p w14:paraId="4C35DE74" w14:textId="014FB1D4" w:rsidR="00871A4D" w:rsidRDefault="008E1AF7"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p w14:paraId="49A3F024" w14:textId="77777777" w:rsidR="00BF2B34" w:rsidRDefault="00BF2B34" w:rsidP="00871A4D">
            <w:pPr>
              <w:jc w:val="center"/>
              <w:outlineLvl w:val="0"/>
              <w:rPr>
                <w:rFonts w:ascii="Arial" w:eastAsia="Times New Roman" w:hAnsi="Arial" w:cs="Arial"/>
                <w:bCs/>
                <w:color w:val="000000"/>
                <w:kern w:val="36"/>
                <w:lang w:eastAsia="nl-NL"/>
              </w:rPr>
            </w:pPr>
          </w:p>
        </w:tc>
        <w:tc>
          <w:tcPr>
            <w:tcW w:w="901" w:type="dxa"/>
          </w:tcPr>
          <w:p w14:paraId="3140736A" w14:textId="77777777" w:rsidR="00871A4D" w:rsidRDefault="00BF2B34"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0987749" w14:textId="77777777" w:rsidR="007D3CBB" w:rsidRDefault="009F283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4424F3D3" w14:textId="77777777" w:rsidR="00646377"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01C69">
              <w:rPr>
                <w:rFonts w:ascii="Arial" w:eastAsia="Times New Roman" w:hAnsi="Arial" w:cs="Arial"/>
                <w:bCs/>
                <w:color w:val="000000"/>
                <w:kern w:val="36"/>
                <w:lang w:eastAsia="nl-NL"/>
              </w:rPr>
              <w:t>V</w:t>
            </w:r>
          </w:p>
        </w:tc>
        <w:tc>
          <w:tcPr>
            <w:tcW w:w="5913" w:type="dxa"/>
          </w:tcPr>
          <w:p w14:paraId="58AACA5B" w14:textId="77777777" w:rsidR="00871A4D" w:rsidRDefault="002F0B4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w:t>
            </w:r>
            <w:r w:rsidR="00871A4D">
              <w:rPr>
                <w:rFonts w:ascii="Arial" w:eastAsia="Times New Roman" w:hAnsi="Arial" w:cs="Arial"/>
                <w:bCs/>
                <w:color w:val="000000"/>
                <w:kern w:val="36"/>
                <w:lang w:eastAsia="nl-NL"/>
              </w:rPr>
              <w:t>e leerling moe</w:t>
            </w:r>
            <w:r w:rsidR="00C01C69">
              <w:rPr>
                <w:rFonts w:ascii="Arial" w:eastAsia="Times New Roman" w:hAnsi="Arial" w:cs="Arial"/>
                <w:bCs/>
                <w:color w:val="000000"/>
                <w:kern w:val="36"/>
                <w:lang w:eastAsia="nl-NL"/>
              </w:rPr>
              <w:t xml:space="preserve">t </w:t>
            </w:r>
            <w:r w:rsidR="009F283F">
              <w:rPr>
                <w:rFonts w:ascii="Arial" w:eastAsia="Times New Roman" w:hAnsi="Arial" w:cs="Arial"/>
                <w:bCs/>
                <w:color w:val="000000"/>
                <w:kern w:val="36"/>
                <w:lang w:eastAsia="nl-NL"/>
              </w:rPr>
              <w:t>informatie kunnen verwerken</w:t>
            </w:r>
          </w:p>
        </w:tc>
      </w:tr>
      <w:tr w:rsidR="008A3620" w14:paraId="41ED968A" w14:textId="77777777" w:rsidTr="00E07156">
        <w:tc>
          <w:tcPr>
            <w:tcW w:w="828" w:type="dxa"/>
          </w:tcPr>
          <w:p w14:paraId="4E28E6F3" w14:textId="70C114A5" w:rsidR="008A3620" w:rsidRDefault="008E1AF7"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1230D677" w14:textId="77777777" w:rsidR="008A3620" w:rsidRDefault="00C01C6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6A05311" w14:textId="77777777" w:rsidR="007D3CBB"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7F9FAA15" w14:textId="77777777" w:rsidR="0045301B"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01C69">
              <w:rPr>
                <w:rFonts w:ascii="Arial" w:eastAsia="Times New Roman" w:hAnsi="Arial" w:cs="Arial"/>
                <w:bCs/>
                <w:color w:val="000000"/>
                <w:kern w:val="36"/>
                <w:lang w:eastAsia="nl-NL"/>
              </w:rPr>
              <w:t>V</w:t>
            </w:r>
          </w:p>
        </w:tc>
        <w:tc>
          <w:tcPr>
            <w:tcW w:w="5913" w:type="dxa"/>
          </w:tcPr>
          <w:p w14:paraId="2B4CF206" w14:textId="77777777" w:rsidR="008A3620" w:rsidRDefault="0045301B"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C44194">
              <w:rPr>
                <w:rFonts w:ascii="Arial" w:eastAsia="Times New Roman" w:hAnsi="Arial" w:cs="Arial"/>
                <w:bCs/>
                <w:color w:val="000000"/>
                <w:kern w:val="36"/>
                <w:lang w:eastAsia="nl-NL"/>
              </w:rPr>
              <w:t xml:space="preserve"> </w:t>
            </w:r>
            <w:r w:rsidR="00743494">
              <w:rPr>
                <w:rFonts w:ascii="Arial" w:eastAsia="Times New Roman" w:hAnsi="Arial" w:cs="Arial"/>
                <w:bCs/>
                <w:color w:val="000000"/>
                <w:kern w:val="36"/>
                <w:lang w:eastAsia="nl-NL"/>
              </w:rPr>
              <w:t>informatie kunnen verwerken</w:t>
            </w:r>
          </w:p>
        </w:tc>
      </w:tr>
      <w:tr w:rsidR="008A3620" w14:paraId="092502E0" w14:textId="77777777" w:rsidTr="00E07156">
        <w:tc>
          <w:tcPr>
            <w:tcW w:w="828" w:type="dxa"/>
          </w:tcPr>
          <w:p w14:paraId="52B4F51D" w14:textId="0CFF99ED" w:rsidR="008A3620" w:rsidRDefault="005E469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E1AF7">
              <w:rPr>
                <w:rFonts w:ascii="Arial" w:eastAsia="Times New Roman" w:hAnsi="Arial" w:cs="Arial"/>
                <w:bCs/>
                <w:color w:val="000000"/>
                <w:kern w:val="36"/>
                <w:lang w:eastAsia="nl-NL"/>
              </w:rPr>
              <w:t>1</w:t>
            </w:r>
          </w:p>
        </w:tc>
        <w:tc>
          <w:tcPr>
            <w:tcW w:w="901" w:type="dxa"/>
          </w:tcPr>
          <w:p w14:paraId="032C303B" w14:textId="77777777" w:rsidR="008A3620" w:rsidRDefault="0045301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14300FA" w14:textId="77777777" w:rsidR="007D3CBB" w:rsidRDefault="00C44194"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128963D9" w14:textId="77777777" w:rsidR="0045301B" w:rsidRDefault="00C44194"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01C69">
              <w:rPr>
                <w:rFonts w:ascii="Arial" w:eastAsia="Times New Roman" w:hAnsi="Arial" w:cs="Arial"/>
                <w:bCs/>
                <w:color w:val="000000"/>
                <w:kern w:val="36"/>
                <w:lang w:eastAsia="nl-NL"/>
              </w:rPr>
              <w:t>V</w:t>
            </w:r>
          </w:p>
        </w:tc>
        <w:tc>
          <w:tcPr>
            <w:tcW w:w="5913" w:type="dxa"/>
          </w:tcPr>
          <w:p w14:paraId="3BC82AF6" w14:textId="7AD55417" w:rsidR="008A3620" w:rsidRDefault="0045301B"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743494">
              <w:rPr>
                <w:rFonts w:ascii="Arial" w:eastAsia="Times New Roman" w:hAnsi="Arial" w:cs="Arial"/>
                <w:bCs/>
                <w:color w:val="000000"/>
                <w:kern w:val="36"/>
                <w:lang w:eastAsia="nl-NL"/>
              </w:rPr>
              <w:t xml:space="preserve">een </w:t>
            </w:r>
            <w:r w:rsidR="001C4BFD">
              <w:rPr>
                <w:rFonts w:ascii="Arial" w:eastAsia="Times New Roman" w:hAnsi="Arial" w:cs="Arial"/>
                <w:bCs/>
                <w:color w:val="000000"/>
                <w:kern w:val="36"/>
                <w:lang w:eastAsia="nl-NL"/>
              </w:rPr>
              <w:t>blokschema kunnen maken</w:t>
            </w:r>
          </w:p>
        </w:tc>
      </w:tr>
      <w:tr w:rsidR="006B3391" w14:paraId="57042F6D" w14:textId="77777777" w:rsidTr="00E07156">
        <w:tc>
          <w:tcPr>
            <w:tcW w:w="828" w:type="dxa"/>
          </w:tcPr>
          <w:p w14:paraId="5FE2EFC4" w14:textId="339493A7"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E1AF7">
              <w:rPr>
                <w:rFonts w:ascii="Arial" w:eastAsia="Times New Roman" w:hAnsi="Arial" w:cs="Arial"/>
                <w:bCs/>
                <w:color w:val="000000"/>
                <w:kern w:val="36"/>
                <w:lang w:eastAsia="nl-NL"/>
              </w:rPr>
              <w:t>2</w:t>
            </w:r>
          </w:p>
        </w:tc>
        <w:tc>
          <w:tcPr>
            <w:tcW w:w="901" w:type="dxa"/>
          </w:tcPr>
          <w:p w14:paraId="201511D0" w14:textId="50D8515A"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5C49FA2" w14:textId="77777777"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35929B5" w14:textId="4556FD79"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EA1FA17" w14:textId="056337A8" w:rsidR="006B3391" w:rsidRDefault="006B339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6B3391" w14:paraId="3853A233" w14:textId="77777777" w:rsidTr="00E07156">
        <w:tc>
          <w:tcPr>
            <w:tcW w:w="828" w:type="dxa"/>
          </w:tcPr>
          <w:p w14:paraId="59A0877E" w14:textId="733484B3"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E1AF7">
              <w:rPr>
                <w:rFonts w:ascii="Arial" w:eastAsia="Times New Roman" w:hAnsi="Arial" w:cs="Arial"/>
                <w:bCs/>
                <w:color w:val="000000"/>
                <w:kern w:val="36"/>
                <w:lang w:eastAsia="nl-NL"/>
              </w:rPr>
              <w:t>3</w:t>
            </w:r>
          </w:p>
        </w:tc>
        <w:tc>
          <w:tcPr>
            <w:tcW w:w="901" w:type="dxa"/>
          </w:tcPr>
          <w:p w14:paraId="7E7AE34E" w14:textId="02DC19D9"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DF617A9" w14:textId="77777777"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B6F352D" w14:textId="0E37759B"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457D359" w14:textId="07B666EA" w:rsidR="006B3391" w:rsidRDefault="006B339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6B3391" w14:paraId="008B5E3C" w14:textId="77777777" w:rsidTr="00E07156">
        <w:tc>
          <w:tcPr>
            <w:tcW w:w="828" w:type="dxa"/>
          </w:tcPr>
          <w:p w14:paraId="3CD59525" w14:textId="15642D38"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E1AF7">
              <w:rPr>
                <w:rFonts w:ascii="Arial" w:eastAsia="Times New Roman" w:hAnsi="Arial" w:cs="Arial"/>
                <w:bCs/>
                <w:color w:val="000000"/>
                <w:kern w:val="36"/>
                <w:lang w:eastAsia="nl-NL"/>
              </w:rPr>
              <w:t>4</w:t>
            </w:r>
          </w:p>
        </w:tc>
        <w:tc>
          <w:tcPr>
            <w:tcW w:w="901" w:type="dxa"/>
          </w:tcPr>
          <w:p w14:paraId="68C7818F" w14:textId="3B2E861F"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32CDB31" w14:textId="604CB079"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8C231FA" w14:textId="0365DD7F" w:rsidR="006B3391" w:rsidRDefault="006B339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D04144B" w14:textId="7FDDF56F" w:rsidR="006B3391" w:rsidRDefault="006B339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met behulp van de </w:t>
            </w:r>
            <w:proofErr w:type="spellStart"/>
            <w:r>
              <w:rPr>
                <w:rFonts w:ascii="Arial" w:eastAsia="Times New Roman" w:hAnsi="Arial" w:cs="Arial"/>
                <w:bCs/>
                <w:color w:val="000000"/>
                <w:kern w:val="36"/>
                <w:lang w:eastAsia="nl-NL"/>
              </w:rPr>
              <w:t>molverhouding</w:t>
            </w:r>
            <w:proofErr w:type="spellEnd"/>
            <w:r>
              <w:rPr>
                <w:rFonts w:ascii="Arial" w:eastAsia="Times New Roman" w:hAnsi="Arial" w:cs="Arial"/>
                <w:bCs/>
                <w:color w:val="000000"/>
                <w:kern w:val="36"/>
                <w:lang w:eastAsia="nl-NL"/>
              </w:rPr>
              <w:t xml:space="preserve"> de chemische hoeveelheden bij reacties kunnen berekenen</w:t>
            </w:r>
          </w:p>
        </w:tc>
      </w:tr>
      <w:tr w:rsidR="00B924E6" w14:paraId="38E17FE5" w14:textId="77777777" w:rsidTr="00E07156">
        <w:tc>
          <w:tcPr>
            <w:tcW w:w="828" w:type="dxa"/>
          </w:tcPr>
          <w:p w14:paraId="3BE87EA0" w14:textId="679B9466" w:rsidR="00B924E6" w:rsidRDefault="00B924E6"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E1AF7">
              <w:rPr>
                <w:rFonts w:ascii="Arial" w:eastAsia="Times New Roman" w:hAnsi="Arial" w:cs="Arial"/>
                <w:bCs/>
                <w:color w:val="000000"/>
                <w:kern w:val="36"/>
                <w:lang w:eastAsia="nl-NL"/>
              </w:rPr>
              <w:t>5</w:t>
            </w:r>
          </w:p>
        </w:tc>
        <w:tc>
          <w:tcPr>
            <w:tcW w:w="901" w:type="dxa"/>
          </w:tcPr>
          <w:p w14:paraId="614E862E" w14:textId="36527803" w:rsidR="00B924E6" w:rsidRDefault="00B924E6"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1C00AF" w14:textId="77777777" w:rsidR="00B924E6" w:rsidRDefault="00B924E6"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1C7E8C8C" w14:textId="7EDB8336" w:rsidR="00B924E6" w:rsidRDefault="00B924E6"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DE297AC" w14:textId="6437DA3B" w:rsidR="00B924E6" w:rsidRDefault="00B924E6"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informatie </w:t>
            </w:r>
            <w:r w:rsidR="008E1AF7">
              <w:rPr>
                <w:rFonts w:ascii="Arial" w:eastAsia="Times New Roman" w:hAnsi="Arial" w:cs="Arial"/>
                <w:bCs/>
                <w:color w:val="000000"/>
                <w:kern w:val="36"/>
                <w:lang w:eastAsia="nl-NL"/>
              </w:rPr>
              <w:t xml:space="preserve">kunnen </w:t>
            </w:r>
            <w:r>
              <w:rPr>
                <w:rFonts w:ascii="Arial" w:eastAsia="Times New Roman" w:hAnsi="Arial" w:cs="Arial"/>
                <w:bCs/>
                <w:color w:val="000000"/>
                <w:kern w:val="36"/>
                <w:lang w:eastAsia="nl-NL"/>
              </w:rPr>
              <w:t>verwerken</w:t>
            </w:r>
          </w:p>
        </w:tc>
      </w:tr>
      <w:tr w:rsidR="00B924E6" w14:paraId="26A46D27" w14:textId="77777777" w:rsidTr="00E07156">
        <w:tc>
          <w:tcPr>
            <w:tcW w:w="828" w:type="dxa"/>
          </w:tcPr>
          <w:p w14:paraId="42740623" w14:textId="44FDF86C" w:rsidR="00B924E6" w:rsidRDefault="00B924E6"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E1AF7">
              <w:rPr>
                <w:rFonts w:ascii="Arial" w:eastAsia="Times New Roman" w:hAnsi="Arial" w:cs="Arial"/>
                <w:bCs/>
                <w:color w:val="000000"/>
                <w:kern w:val="36"/>
                <w:lang w:eastAsia="nl-NL"/>
              </w:rPr>
              <w:t>6</w:t>
            </w:r>
          </w:p>
        </w:tc>
        <w:tc>
          <w:tcPr>
            <w:tcW w:w="901" w:type="dxa"/>
          </w:tcPr>
          <w:p w14:paraId="781C4CC5" w14:textId="14D2D08D" w:rsidR="00B924E6" w:rsidRDefault="00B924E6"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9133366" w14:textId="1237EECD" w:rsidR="00B924E6" w:rsidRDefault="00B924E6"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0BA1C85" w14:textId="4B11603E" w:rsidR="00B924E6" w:rsidRDefault="00B924E6"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EE51D5E" w14:textId="6315FD64" w:rsidR="00B924E6" w:rsidRDefault="00B924E6"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van welke factoren de reactiesnelheid afhankelijk is</w:t>
            </w:r>
          </w:p>
        </w:tc>
      </w:tr>
      <w:bookmarkEnd w:id="7"/>
    </w:tbl>
    <w:p w14:paraId="57149F5A" w14:textId="24B7850D" w:rsidR="00914F0F" w:rsidRDefault="00914F0F" w:rsidP="00914F0F">
      <w:pPr>
        <w:spacing w:after="0" w:line="240" w:lineRule="auto"/>
        <w:outlineLvl w:val="0"/>
        <w:rPr>
          <w:rFonts w:ascii="Arial" w:eastAsia="Times New Roman" w:hAnsi="Arial" w:cs="Arial"/>
          <w:bCs/>
          <w:color w:val="000000"/>
          <w:kern w:val="36"/>
          <w:lang w:eastAsia="nl-NL"/>
        </w:rPr>
      </w:pPr>
    </w:p>
    <w:p w14:paraId="4D3228E5"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54"/>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23"/>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EC2"/>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3B"/>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6D30"/>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501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2CC"/>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056"/>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76D"/>
    <w:rsid w:val="008E1AF7"/>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C3D"/>
    <w:rsid w:val="00DD11B9"/>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0F08"/>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1154</Words>
  <Characters>6349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2021-02-06T07:28:00Z</dcterms:created>
  <dcterms:modified xsi:type="dcterms:W3CDTF">2021-02-06T09:48:00Z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